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8F749" w14:textId="77777777" w:rsidR="00B837BD" w:rsidRDefault="00B837BD" w:rsidP="00DF6492">
      <w:pPr>
        <w:jc w:val="center"/>
        <w:rPr>
          <w:rFonts w:ascii="Verdana" w:hAnsi="Verdana" w:cs="Tahoma"/>
          <w:b/>
        </w:rPr>
      </w:pPr>
    </w:p>
    <w:p w14:paraId="658E1BAF" w14:textId="77777777" w:rsidR="00B837BD" w:rsidRDefault="00B837BD" w:rsidP="00DF6492">
      <w:pPr>
        <w:jc w:val="center"/>
        <w:rPr>
          <w:rFonts w:ascii="Verdana" w:hAnsi="Verdana" w:cs="Tahoma"/>
          <w:b/>
        </w:rPr>
      </w:pPr>
    </w:p>
    <w:p w14:paraId="139F6BC8" w14:textId="77777777" w:rsidR="00B837BD" w:rsidRDefault="00B837BD" w:rsidP="00DF6492">
      <w:pPr>
        <w:jc w:val="center"/>
        <w:rPr>
          <w:rFonts w:ascii="Verdana" w:hAnsi="Verdana" w:cs="Tahoma"/>
          <w:b/>
        </w:rPr>
      </w:pPr>
    </w:p>
    <w:p w14:paraId="4DC3E26A" w14:textId="17C8F659" w:rsidR="00DF6492" w:rsidRPr="00DF6492" w:rsidRDefault="00DF6492" w:rsidP="00DF6492">
      <w:pPr>
        <w:jc w:val="center"/>
        <w:rPr>
          <w:rFonts w:ascii="Verdana" w:hAnsi="Verdana" w:cs="Tahoma"/>
          <w:b/>
        </w:rPr>
      </w:pPr>
      <w:r w:rsidRPr="00DF6492">
        <w:rPr>
          <w:rFonts w:ascii="Verdana" w:hAnsi="Verdana" w:cs="Tahoma"/>
          <w:b/>
        </w:rPr>
        <w:t>Old Luce Development Trust</w:t>
      </w:r>
    </w:p>
    <w:p w14:paraId="695A7DB0" w14:textId="77777777" w:rsidR="00004E65" w:rsidRDefault="00004E65" w:rsidP="00DF6492">
      <w:pPr>
        <w:jc w:val="center"/>
        <w:rPr>
          <w:rFonts w:ascii="Verdana" w:hAnsi="Verdana" w:cs="Tahoma"/>
          <w:b/>
        </w:rPr>
      </w:pPr>
    </w:p>
    <w:p w14:paraId="523BFD85" w14:textId="4377E35F" w:rsidR="00DF6492" w:rsidRDefault="00DF6492" w:rsidP="00DF6492">
      <w:pPr>
        <w:jc w:val="center"/>
        <w:rPr>
          <w:rFonts w:ascii="Verdana" w:hAnsi="Verdana" w:cs="Tahoma"/>
          <w:b/>
        </w:rPr>
      </w:pPr>
      <w:r w:rsidRPr="00DF6492">
        <w:rPr>
          <w:rFonts w:ascii="Verdana" w:hAnsi="Verdana" w:cs="Tahoma"/>
          <w:b/>
        </w:rPr>
        <w:t>Annual General Meeting</w:t>
      </w:r>
    </w:p>
    <w:p w14:paraId="3EE1CDD1" w14:textId="77777777" w:rsidR="00004E65" w:rsidRDefault="00004E65" w:rsidP="003B523F">
      <w:pPr>
        <w:jc w:val="center"/>
        <w:rPr>
          <w:rFonts w:ascii="Verdana" w:hAnsi="Verdana" w:cs="Tahoma"/>
          <w:b/>
        </w:rPr>
      </w:pPr>
    </w:p>
    <w:p w14:paraId="53280522" w14:textId="0178DFA3" w:rsidR="003B523F" w:rsidRDefault="003B523F" w:rsidP="003B523F">
      <w:pPr>
        <w:jc w:val="center"/>
        <w:rPr>
          <w:rFonts w:ascii="Verdana" w:hAnsi="Verdana" w:cs="Tahoma"/>
          <w:b/>
        </w:rPr>
      </w:pPr>
      <w:r w:rsidRPr="00DF6492">
        <w:rPr>
          <w:rFonts w:ascii="Verdana" w:hAnsi="Verdana" w:cs="Tahoma"/>
          <w:b/>
        </w:rPr>
        <w:t xml:space="preserve">Wednesday </w:t>
      </w:r>
      <w:r w:rsidR="00292AB6">
        <w:rPr>
          <w:rFonts w:ascii="Verdana" w:hAnsi="Verdana" w:cs="Tahoma"/>
          <w:b/>
        </w:rPr>
        <w:t>5 November 2025</w:t>
      </w:r>
    </w:p>
    <w:p w14:paraId="2F6AB4E4" w14:textId="427C1BA8" w:rsidR="003B523F" w:rsidRDefault="003B523F" w:rsidP="003B523F">
      <w:pPr>
        <w:jc w:val="center"/>
        <w:rPr>
          <w:rFonts w:ascii="Verdana" w:hAnsi="Verdana" w:cs="Tahoma"/>
          <w:b/>
        </w:rPr>
      </w:pPr>
      <w:r>
        <w:rPr>
          <w:rFonts w:ascii="Verdana" w:hAnsi="Verdana" w:cs="Tahoma"/>
          <w:b/>
        </w:rPr>
        <w:t xml:space="preserve">19:00 </w:t>
      </w:r>
      <w:r w:rsidR="00C47823">
        <w:rPr>
          <w:rFonts w:ascii="Verdana" w:hAnsi="Verdana" w:cs="Tahoma"/>
          <w:b/>
        </w:rPr>
        <w:t>Glenluce Public Hall</w:t>
      </w:r>
    </w:p>
    <w:p w14:paraId="12A7C30F" w14:textId="3441197A" w:rsidR="00BF5F46" w:rsidRDefault="00BF5F46" w:rsidP="00DF6492">
      <w:pPr>
        <w:jc w:val="center"/>
        <w:rPr>
          <w:rFonts w:ascii="Verdana" w:hAnsi="Verdana" w:cs="Tahoma"/>
          <w:b/>
        </w:rPr>
      </w:pPr>
    </w:p>
    <w:p w14:paraId="407B3B6E" w14:textId="77777777" w:rsidR="00004E65" w:rsidRPr="00DF6492" w:rsidRDefault="00004E65" w:rsidP="00DF6492">
      <w:pPr>
        <w:jc w:val="center"/>
        <w:rPr>
          <w:rFonts w:ascii="Verdana" w:hAnsi="Verdana" w:cs="Tahoma"/>
          <w:b/>
        </w:rPr>
      </w:pPr>
    </w:p>
    <w:p w14:paraId="6936891A" w14:textId="624A0C39" w:rsidR="00EE1DA9" w:rsidRPr="00DF6492" w:rsidRDefault="00DF6492" w:rsidP="00B837BD">
      <w:pPr>
        <w:jc w:val="center"/>
        <w:rPr>
          <w:rFonts w:ascii="Verdana" w:hAnsi="Verdana" w:cs="Tahoma"/>
          <w:b/>
        </w:rPr>
      </w:pPr>
      <w:r w:rsidRPr="00DF6492">
        <w:rPr>
          <w:rFonts w:ascii="Verdana" w:hAnsi="Verdana" w:cs="Tahoma"/>
          <w:b/>
        </w:rPr>
        <w:t>Agenda</w:t>
      </w:r>
    </w:p>
    <w:p w14:paraId="2EB3A85A" w14:textId="03CA969B" w:rsidR="00DF6492" w:rsidRDefault="00DF6492" w:rsidP="00EE1DA9">
      <w:pPr>
        <w:rPr>
          <w:rFonts w:ascii="Verdana" w:hAnsi="Verdana" w:cs="Tahoma"/>
        </w:rPr>
      </w:pPr>
    </w:p>
    <w:p w14:paraId="0E007B4C" w14:textId="77777777" w:rsidR="00B837BD" w:rsidRPr="00DF6492" w:rsidRDefault="00B837BD" w:rsidP="00EE1DA9">
      <w:pPr>
        <w:rPr>
          <w:rFonts w:ascii="Verdana" w:hAnsi="Verdana" w:cs="Tahoma"/>
        </w:rPr>
      </w:pPr>
    </w:p>
    <w:p w14:paraId="3E89966C" w14:textId="77777777" w:rsidR="00DF6492" w:rsidRPr="00DF6492" w:rsidRDefault="00DF6492" w:rsidP="00EA7DC4">
      <w:pPr>
        <w:numPr>
          <w:ilvl w:val="0"/>
          <w:numId w:val="26"/>
        </w:numPr>
        <w:spacing w:line="360" w:lineRule="auto"/>
        <w:ind w:left="2977" w:hanging="567"/>
        <w:rPr>
          <w:rFonts w:ascii="Verdana" w:hAnsi="Verdana"/>
          <w:color w:val="333333"/>
          <w:lang w:eastAsia="en-GB"/>
        </w:rPr>
      </w:pPr>
      <w:r w:rsidRPr="00DF6492">
        <w:rPr>
          <w:rFonts w:ascii="Verdana" w:hAnsi="Verdana"/>
          <w:color w:val="333333"/>
          <w:lang w:eastAsia="en-GB"/>
        </w:rPr>
        <w:t>Apologies</w:t>
      </w:r>
    </w:p>
    <w:p w14:paraId="3F5C717F" w14:textId="622B00F9" w:rsidR="00DF6492" w:rsidRPr="00DF6492" w:rsidRDefault="00DF6492" w:rsidP="00EA7DC4">
      <w:pPr>
        <w:numPr>
          <w:ilvl w:val="0"/>
          <w:numId w:val="26"/>
        </w:numPr>
        <w:spacing w:line="360" w:lineRule="auto"/>
        <w:ind w:left="2977" w:hanging="567"/>
        <w:rPr>
          <w:rFonts w:ascii="Verdana" w:hAnsi="Verdana"/>
          <w:color w:val="333333"/>
          <w:lang w:eastAsia="en-GB"/>
        </w:rPr>
      </w:pPr>
      <w:r w:rsidRPr="00DF6492">
        <w:rPr>
          <w:rFonts w:ascii="Verdana" w:hAnsi="Verdana"/>
          <w:color w:val="333333"/>
          <w:lang w:eastAsia="en-GB"/>
        </w:rPr>
        <w:t xml:space="preserve">Minutes of the </w:t>
      </w:r>
      <w:r w:rsidR="00B837BD">
        <w:rPr>
          <w:rFonts w:ascii="Verdana" w:hAnsi="Verdana"/>
          <w:color w:val="333333"/>
          <w:lang w:eastAsia="en-GB"/>
        </w:rPr>
        <w:t>L</w:t>
      </w:r>
      <w:r w:rsidRPr="00DF6492">
        <w:rPr>
          <w:rFonts w:ascii="Verdana" w:hAnsi="Verdana"/>
          <w:color w:val="333333"/>
          <w:lang w:eastAsia="en-GB"/>
        </w:rPr>
        <w:t>ast AGM</w:t>
      </w:r>
    </w:p>
    <w:p w14:paraId="587ADAD2" w14:textId="77777777" w:rsidR="00DF6492" w:rsidRPr="00DF6492" w:rsidRDefault="00DF6492" w:rsidP="00EA7DC4">
      <w:pPr>
        <w:numPr>
          <w:ilvl w:val="0"/>
          <w:numId w:val="26"/>
        </w:numPr>
        <w:spacing w:line="360" w:lineRule="auto"/>
        <w:ind w:left="2977" w:hanging="567"/>
        <w:rPr>
          <w:rFonts w:ascii="Verdana" w:hAnsi="Verdana"/>
          <w:color w:val="333333"/>
          <w:lang w:eastAsia="en-GB"/>
        </w:rPr>
      </w:pPr>
      <w:r w:rsidRPr="00DF6492">
        <w:rPr>
          <w:rFonts w:ascii="Verdana" w:hAnsi="Verdana"/>
          <w:color w:val="333333"/>
          <w:lang w:eastAsia="en-GB"/>
        </w:rPr>
        <w:t>Chair’s Report</w:t>
      </w:r>
    </w:p>
    <w:p w14:paraId="7C298147" w14:textId="0EC5858B" w:rsidR="00DF6492" w:rsidRDefault="00DF6492" w:rsidP="00EA7DC4">
      <w:pPr>
        <w:numPr>
          <w:ilvl w:val="0"/>
          <w:numId w:val="26"/>
        </w:numPr>
        <w:spacing w:line="360" w:lineRule="auto"/>
        <w:ind w:left="2977" w:hanging="567"/>
        <w:rPr>
          <w:rFonts w:ascii="Verdana" w:hAnsi="Verdana"/>
          <w:color w:val="333333"/>
          <w:lang w:eastAsia="en-GB"/>
        </w:rPr>
      </w:pPr>
      <w:r w:rsidRPr="00DF6492">
        <w:rPr>
          <w:rFonts w:ascii="Verdana" w:hAnsi="Verdana"/>
          <w:color w:val="333333"/>
          <w:lang w:eastAsia="en-GB"/>
        </w:rPr>
        <w:t>Treasurer’s Report</w:t>
      </w:r>
    </w:p>
    <w:p w14:paraId="4AA0DA9F" w14:textId="2747E45A" w:rsidR="00B837BD" w:rsidRPr="00DF6492" w:rsidRDefault="00B837BD" w:rsidP="00EA7DC4">
      <w:pPr>
        <w:numPr>
          <w:ilvl w:val="0"/>
          <w:numId w:val="26"/>
        </w:numPr>
        <w:spacing w:line="360" w:lineRule="auto"/>
        <w:ind w:left="2977" w:hanging="567"/>
        <w:rPr>
          <w:rFonts w:ascii="Verdana" w:hAnsi="Verdana"/>
          <w:color w:val="333333"/>
          <w:lang w:eastAsia="en-GB"/>
        </w:rPr>
      </w:pPr>
      <w:r>
        <w:rPr>
          <w:rFonts w:ascii="Verdana" w:hAnsi="Verdana"/>
          <w:color w:val="333333"/>
          <w:lang w:eastAsia="en-GB"/>
        </w:rPr>
        <w:t>Questions from the Floor</w:t>
      </w:r>
    </w:p>
    <w:p w14:paraId="29880B7D" w14:textId="65852BEC" w:rsidR="00BF5F46" w:rsidRDefault="00B837BD" w:rsidP="00EA7DC4">
      <w:pPr>
        <w:numPr>
          <w:ilvl w:val="0"/>
          <w:numId w:val="26"/>
        </w:numPr>
        <w:spacing w:line="360" w:lineRule="auto"/>
        <w:ind w:left="2977" w:hanging="567"/>
        <w:rPr>
          <w:rFonts w:ascii="Verdana" w:hAnsi="Verdana"/>
          <w:color w:val="333333"/>
          <w:lang w:eastAsia="en-GB"/>
        </w:rPr>
      </w:pPr>
      <w:r>
        <w:rPr>
          <w:rFonts w:ascii="Verdana" w:hAnsi="Verdana"/>
          <w:color w:val="333333"/>
          <w:lang w:eastAsia="en-GB"/>
        </w:rPr>
        <w:t>Resignations</w:t>
      </w:r>
    </w:p>
    <w:p w14:paraId="5F517C93" w14:textId="13B23C4B" w:rsidR="00DF6492" w:rsidRPr="00DF6492" w:rsidRDefault="00DF6492" w:rsidP="00EA7DC4">
      <w:pPr>
        <w:numPr>
          <w:ilvl w:val="0"/>
          <w:numId w:val="26"/>
        </w:numPr>
        <w:spacing w:line="360" w:lineRule="auto"/>
        <w:ind w:left="2977" w:hanging="567"/>
        <w:rPr>
          <w:rFonts w:ascii="Verdana" w:hAnsi="Verdana"/>
          <w:color w:val="333333"/>
          <w:lang w:eastAsia="en-GB"/>
        </w:rPr>
      </w:pPr>
      <w:r w:rsidRPr="00DF6492">
        <w:rPr>
          <w:rFonts w:ascii="Verdana" w:hAnsi="Verdana"/>
          <w:color w:val="333333"/>
          <w:lang w:eastAsia="en-GB"/>
        </w:rPr>
        <w:t xml:space="preserve">Election of </w:t>
      </w:r>
      <w:r w:rsidR="00B837BD">
        <w:rPr>
          <w:rFonts w:ascii="Verdana" w:hAnsi="Verdana"/>
          <w:color w:val="333333"/>
          <w:lang w:eastAsia="en-GB"/>
        </w:rPr>
        <w:t>N</w:t>
      </w:r>
      <w:r w:rsidRPr="00DF6492">
        <w:rPr>
          <w:rFonts w:ascii="Verdana" w:hAnsi="Verdana"/>
          <w:color w:val="333333"/>
          <w:lang w:eastAsia="en-GB"/>
        </w:rPr>
        <w:t xml:space="preserve">ew </w:t>
      </w:r>
      <w:r w:rsidR="009D7829">
        <w:rPr>
          <w:rFonts w:ascii="Verdana" w:hAnsi="Verdana"/>
          <w:color w:val="333333"/>
          <w:lang w:eastAsia="en-GB"/>
        </w:rPr>
        <w:t>Directors</w:t>
      </w:r>
    </w:p>
    <w:p w14:paraId="2815B08B" w14:textId="55457437" w:rsidR="00DF6492" w:rsidRPr="00DF6492" w:rsidRDefault="00DF6492" w:rsidP="00EA7DC4">
      <w:pPr>
        <w:numPr>
          <w:ilvl w:val="0"/>
          <w:numId w:val="26"/>
        </w:numPr>
        <w:spacing w:line="360" w:lineRule="auto"/>
        <w:ind w:left="2977" w:hanging="567"/>
        <w:rPr>
          <w:rFonts w:ascii="Verdana" w:hAnsi="Verdana"/>
          <w:color w:val="333333"/>
          <w:lang w:eastAsia="en-GB"/>
        </w:rPr>
      </w:pPr>
      <w:r w:rsidRPr="00DF6492">
        <w:rPr>
          <w:rFonts w:ascii="Verdana" w:hAnsi="Verdana"/>
          <w:color w:val="333333"/>
          <w:lang w:eastAsia="en-GB"/>
        </w:rPr>
        <w:t xml:space="preserve">Any </w:t>
      </w:r>
      <w:r w:rsidR="00B837BD">
        <w:rPr>
          <w:rFonts w:ascii="Verdana" w:hAnsi="Verdana"/>
          <w:color w:val="333333"/>
          <w:lang w:eastAsia="en-GB"/>
        </w:rPr>
        <w:t>O</w:t>
      </w:r>
      <w:r w:rsidRPr="00DF6492">
        <w:rPr>
          <w:rFonts w:ascii="Verdana" w:hAnsi="Verdana"/>
          <w:color w:val="333333"/>
          <w:lang w:eastAsia="en-GB"/>
        </w:rPr>
        <w:t xml:space="preserve">ther </w:t>
      </w:r>
      <w:r w:rsidR="00B837BD">
        <w:rPr>
          <w:rFonts w:ascii="Verdana" w:hAnsi="Verdana"/>
          <w:color w:val="333333"/>
          <w:lang w:eastAsia="en-GB"/>
        </w:rPr>
        <w:t>B</w:t>
      </w:r>
      <w:r w:rsidRPr="00DF6492">
        <w:rPr>
          <w:rFonts w:ascii="Verdana" w:hAnsi="Verdana"/>
          <w:color w:val="333333"/>
          <w:lang w:eastAsia="en-GB"/>
        </w:rPr>
        <w:t>usiness</w:t>
      </w:r>
    </w:p>
    <w:p w14:paraId="31A1C13E" w14:textId="0B4367A5" w:rsidR="00AE57D3" w:rsidRPr="00DF6492" w:rsidRDefault="00AE57D3" w:rsidP="00EE1DA9">
      <w:pPr>
        <w:rPr>
          <w:rFonts w:ascii="Verdana" w:hAnsi="Verdana" w:cs="Tahoma"/>
        </w:rPr>
      </w:pPr>
    </w:p>
    <w:sectPr w:rsidR="00AE57D3" w:rsidRPr="00DF6492" w:rsidSect="00B837BD">
      <w:headerReference w:type="default" r:id="rId10"/>
      <w:footerReference w:type="default" r:id="rId11"/>
      <w:type w:val="continuous"/>
      <w:pgSz w:w="11906" w:h="16838"/>
      <w:pgMar w:top="1440" w:right="1440" w:bottom="1440" w:left="1440" w:header="709" w:footer="595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6D4E1" w14:textId="77777777" w:rsidR="005358AA" w:rsidRDefault="005358AA" w:rsidP="00FB44A2">
      <w:r>
        <w:separator/>
      </w:r>
    </w:p>
  </w:endnote>
  <w:endnote w:type="continuationSeparator" w:id="0">
    <w:p w14:paraId="50DF29B1" w14:textId="77777777" w:rsidR="005358AA" w:rsidRDefault="005358AA" w:rsidP="00FB44A2">
      <w:r>
        <w:continuationSeparator/>
      </w:r>
    </w:p>
  </w:endnote>
  <w:endnote w:type="continuationNotice" w:id="1">
    <w:p w14:paraId="2994D6CF" w14:textId="77777777" w:rsidR="005358AA" w:rsidRDefault="005358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re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tic SC">
    <w:altName w:val="Arial"/>
    <w:charset w:val="B1"/>
    <w:family w:val="auto"/>
    <w:pitch w:val="variable"/>
    <w:sig w:usb0="20000A0F" w:usb1="40000002" w:usb2="00000000" w:usb3="00000000" w:csb0="000001B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A4B5D" w14:textId="091C8FDF" w:rsidR="006A143A" w:rsidRPr="00F12E9E" w:rsidRDefault="00931FAE" w:rsidP="00672C2E">
    <w:pPr>
      <w:pStyle w:val="Header"/>
      <w:tabs>
        <w:tab w:val="clear" w:pos="4320"/>
        <w:tab w:val="center" w:pos="2835"/>
        <w:tab w:val="left" w:pos="6521"/>
        <w:tab w:val="left" w:pos="6663"/>
      </w:tabs>
      <w:rPr>
        <w:rFonts w:cs="Tahoma"/>
        <w:sz w:val="20"/>
        <w:szCs w:val="20"/>
      </w:rPr>
    </w:pPr>
    <w:r w:rsidRPr="00F12E9E">
      <w:rPr>
        <w:rFonts w:ascii="Helvetica" w:hAnsi="Helvetica" w:cs="Helvetica"/>
        <w:noProof/>
        <w:sz w:val="20"/>
        <w:szCs w:val="20"/>
        <w:lang w:eastAsia="en-GB"/>
      </w:rPr>
      <w:drawing>
        <wp:anchor distT="0" distB="0" distL="114300" distR="114300" simplePos="0" relativeHeight="251658240" behindDoc="0" locked="0" layoutInCell="1" allowOverlap="1" wp14:anchorId="3A264C2C" wp14:editId="2FF6F6D6">
          <wp:simplePos x="0" y="0"/>
          <wp:positionH relativeFrom="column">
            <wp:posOffset>2987040</wp:posOffset>
          </wp:positionH>
          <wp:positionV relativeFrom="paragraph">
            <wp:posOffset>20955</wp:posOffset>
          </wp:positionV>
          <wp:extent cx="1807845" cy="571500"/>
          <wp:effectExtent l="0" t="0" r="1905" b="0"/>
          <wp:wrapSquare wrapText="bothSides"/>
          <wp:docPr id="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84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Tahoma"/>
        <w:noProof/>
      </w:rPr>
      <w:drawing>
        <wp:anchor distT="0" distB="0" distL="114300" distR="114300" simplePos="0" relativeHeight="251658242" behindDoc="1" locked="0" layoutInCell="1" allowOverlap="1" wp14:anchorId="725ED54B" wp14:editId="339AD1BD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900000" cy="900000"/>
          <wp:effectExtent l="0" t="0" r="0" b="0"/>
          <wp:wrapTight wrapText="bothSides">
            <wp:wrapPolygon edited="0">
              <wp:start x="0" y="0"/>
              <wp:lineTo x="0" y="21036"/>
              <wp:lineTo x="21036" y="21036"/>
              <wp:lineTo x="21036" y="0"/>
              <wp:lineTo x="0" y="0"/>
            </wp:wrapPolygon>
          </wp:wrapTight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mall-blue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143A" w:rsidRPr="00F12E9E">
      <w:rPr>
        <w:rFonts w:cs="Tahoma"/>
        <w:sz w:val="20"/>
        <w:szCs w:val="20"/>
      </w:rPr>
      <w:t xml:space="preserve">www.oldluce.org.uk </w:t>
    </w:r>
  </w:p>
  <w:p w14:paraId="466A0E65" w14:textId="6B4D21F4" w:rsidR="006A143A" w:rsidRDefault="006A143A" w:rsidP="00672C2E">
    <w:pPr>
      <w:pStyle w:val="Header"/>
      <w:tabs>
        <w:tab w:val="clear" w:pos="4320"/>
        <w:tab w:val="center" w:pos="2835"/>
        <w:tab w:val="left" w:pos="6521"/>
        <w:tab w:val="left" w:pos="6663"/>
      </w:tabs>
      <w:rPr>
        <w:rFonts w:cs="Tahoma"/>
        <w:sz w:val="20"/>
        <w:szCs w:val="20"/>
      </w:rPr>
    </w:pPr>
    <w:hyperlink r:id="rId3" w:history="1">
      <w:r w:rsidRPr="00845233">
        <w:rPr>
          <w:rStyle w:val="Hyperlink"/>
          <w:rFonts w:cs="Tahoma"/>
          <w:sz w:val="20"/>
          <w:szCs w:val="20"/>
        </w:rPr>
        <w:t>thetrust@oldluce.org.uk</w:t>
      </w:r>
    </w:hyperlink>
    <w:r w:rsidRPr="00207AA3">
      <w:rPr>
        <w:rFonts w:cs="Tahoma"/>
        <w:noProof/>
      </w:rPr>
      <w:t xml:space="preserve"> </w:t>
    </w:r>
  </w:p>
  <w:p w14:paraId="6DB709D6" w14:textId="0A4E869E" w:rsidR="006A143A" w:rsidRDefault="006A143A" w:rsidP="00672C2E">
    <w:pPr>
      <w:pStyle w:val="Header"/>
      <w:tabs>
        <w:tab w:val="clear" w:pos="4320"/>
        <w:tab w:val="center" w:pos="2835"/>
        <w:tab w:val="left" w:pos="6521"/>
        <w:tab w:val="left" w:pos="6663"/>
      </w:tabs>
      <w:rPr>
        <w:sz w:val="20"/>
        <w:szCs w:val="20"/>
      </w:rPr>
    </w:pPr>
    <w:r>
      <w:rPr>
        <w:sz w:val="20"/>
        <w:szCs w:val="20"/>
      </w:rPr>
      <w:t xml:space="preserve">Public Hall, 22 Main Street, Glenluce DG8 0PR </w:t>
    </w:r>
  </w:p>
  <w:p w14:paraId="22014C15" w14:textId="51CB489D" w:rsidR="006A143A" w:rsidRPr="00F12E9E" w:rsidRDefault="006A143A" w:rsidP="00672C2E">
    <w:pPr>
      <w:pStyle w:val="Header"/>
      <w:tabs>
        <w:tab w:val="clear" w:pos="4320"/>
        <w:tab w:val="center" w:pos="2835"/>
        <w:tab w:val="left" w:pos="6521"/>
        <w:tab w:val="left" w:pos="6663"/>
      </w:tabs>
      <w:rPr>
        <w:rFonts w:cs="Tahoma"/>
        <w:sz w:val="20"/>
        <w:szCs w:val="20"/>
      </w:rPr>
    </w:pPr>
    <w:r>
      <w:rPr>
        <w:rFonts w:cs="Tahoma"/>
        <w:sz w:val="20"/>
        <w:szCs w:val="20"/>
      </w:rPr>
      <w:t>01581 300767</w:t>
    </w:r>
  </w:p>
  <w:p w14:paraId="26D0867D" w14:textId="77777777" w:rsidR="006A143A" w:rsidRPr="00F12E9E" w:rsidRDefault="006A143A" w:rsidP="00672C2E">
    <w:pPr>
      <w:pStyle w:val="Footer"/>
      <w:tabs>
        <w:tab w:val="clear" w:pos="4320"/>
        <w:tab w:val="clear" w:pos="8640"/>
        <w:tab w:val="left" w:pos="4820"/>
        <w:tab w:val="right" w:pos="8931"/>
      </w:tabs>
      <w:rPr>
        <w:sz w:val="20"/>
        <w:szCs w:val="20"/>
      </w:rPr>
    </w:pPr>
    <w:r w:rsidRPr="00F12E9E">
      <w:rPr>
        <w:sz w:val="20"/>
        <w:szCs w:val="20"/>
      </w:rPr>
      <w:t>Registered Company SC538942</w:t>
    </w:r>
    <w:r>
      <w:rPr>
        <w:sz w:val="20"/>
        <w:szCs w:val="20"/>
      </w:rPr>
      <w:tab/>
    </w:r>
    <w:r w:rsidRPr="00F12E9E">
      <w:rPr>
        <w:sz w:val="20"/>
        <w:szCs w:val="20"/>
      </w:rPr>
      <w:t>DTAS Member SE225</w:t>
    </w:r>
  </w:p>
  <w:p w14:paraId="28C4407B" w14:textId="77777777" w:rsidR="006A143A" w:rsidRDefault="006A143A" w:rsidP="00672C2E">
    <w:pPr>
      <w:pStyle w:val="Footer"/>
      <w:rPr>
        <w:sz w:val="18"/>
        <w:szCs w:val="18"/>
      </w:rPr>
    </w:pPr>
    <w:r w:rsidRPr="00303891">
      <w:rPr>
        <w:sz w:val="19"/>
        <w:szCs w:val="19"/>
      </w:rPr>
      <w:t xml:space="preserve">Old Luce Development Trust (OLDT) is a </w:t>
    </w:r>
    <w:r>
      <w:rPr>
        <w:sz w:val="19"/>
        <w:szCs w:val="19"/>
      </w:rPr>
      <w:t>registered</w:t>
    </w:r>
    <w:r w:rsidRPr="00303891">
      <w:rPr>
        <w:sz w:val="19"/>
        <w:szCs w:val="19"/>
      </w:rPr>
      <w:t xml:space="preserve"> </w:t>
    </w:r>
    <w:r>
      <w:rPr>
        <w:sz w:val="19"/>
        <w:szCs w:val="19"/>
      </w:rPr>
      <w:t>c</w:t>
    </w:r>
    <w:r w:rsidRPr="00303891">
      <w:rPr>
        <w:sz w:val="19"/>
        <w:szCs w:val="19"/>
      </w:rPr>
      <w:t>harity,</w:t>
    </w:r>
  </w:p>
  <w:p w14:paraId="2CDE287B" w14:textId="5E858B37" w:rsidR="001D0A23" w:rsidRPr="006A143A" w:rsidRDefault="006A143A" w:rsidP="00672C2E">
    <w:pPr>
      <w:pStyle w:val="Footer"/>
      <w:tabs>
        <w:tab w:val="clear" w:pos="4320"/>
        <w:tab w:val="center" w:pos="4536"/>
      </w:tabs>
      <w:rPr>
        <w:sz w:val="20"/>
        <w:szCs w:val="20"/>
      </w:rPr>
    </w:pPr>
    <w:r w:rsidRPr="00303891">
      <w:rPr>
        <w:sz w:val="19"/>
        <w:szCs w:val="19"/>
      </w:rPr>
      <w:t>SC</w:t>
    </w:r>
    <w:r>
      <w:rPr>
        <w:sz w:val="19"/>
        <w:szCs w:val="19"/>
      </w:rPr>
      <w:t>0</w:t>
    </w:r>
    <w:r w:rsidRPr="00303891">
      <w:rPr>
        <w:sz w:val="19"/>
        <w:szCs w:val="19"/>
      </w:rPr>
      <w:t>49400, regulated by the Scottish Charity Regulator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9892C" w14:textId="77777777" w:rsidR="005358AA" w:rsidRDefault="005358AA" w:rsidP="00FB44A2">
      <w:r>
        <w:separator/>
      </w:r>
    </w:p>
  </w:footnote>
  <w:footnote w:type="continuationSeparator" w:id="0">
    <w:p w14:paraId="73BC6D9E" w14:textId="77777777" w:rsidR="005358AA" w:rsidRDefault="005358AA" w:rsidP="00FB44A2">
      <w:r>
        <w:continuationSeparator/>
      </w:r>
    </w:p>
  </w:footnote>
  <w:footnote w:type="continuationNotice" w:id="1">
    <w:p w14:paraId="377854BA" w14:textId="77777777" w:rsidR="005358AA" w:rsidRDefault="005358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A6029" w14:textId="13446441" w:rsidR="000B1F97" w:rsidRPr="000B1F97" w:rsidRDefault="000B1F97" w:rsidP="000B1F97">
    <w:pPr>
      <w:pStyle w:val="Header"/>
      <w:tabs>
        <w:tab w:val="clear" w:pos="4320"/>
        <w:tab w:val="clear" w:pos="8640"/>
        <w:tab w:val="center" w:pos="2835"/>
      </w:tabs>
      <w:ind w:left="2694"/>
      <w:rPr>
        <w:rFonts w:ascii="Amatic SC" w:hAnsi="Amatic SC"/>
        <w:sz w:val="8"/>
        <w:szCs w:val="8"/>
      </w:rPr>
    </w:pPr>
    <w:r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4B6E6E11" wp14:editId="33404BF7">
          <wp:simplePos x="0" y="0"/>
          <wp:positionH relativeFrom="column">
            <wp:posOffset>-241300</wp:posOffset>
          </wp:positionH>
          <wp:positionV relativeFrom="paragraph">
            <wp:posOffset>-238760</wp:posOffset>
          </wp:positionV>
          <wp:extent cx="3872230" cy="1247775"/>
          <wp:effectExtent l="0" t="0" r="0" b="9525"/>
          <wp:wrapSquare wrapText="bothSides"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ld-luce-alt-logo-oblon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465"/>
                  <a:stretch/>
                </pic:blipFill>
                <pic:spPr bwMode="auto">
                  <a:xfrm>
                    <a:off x="0" y="0"/>
                    <a:ext cx="3872230" cy="1247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AF1155" w14:textId="3FA25699" w:rsidR="00F12E9E" w:rsidRDefault="00F12E9E" w:rsidP="00B837BD">
    <w:pPr>
      <w:pStyle w:val="Header"/>
      <w:tabs>
        <w:tab w:val="clear" w:pos="4320"/>
        <w:tab w:val="center" w:pos="2835"/>
        <w:tab w:val="left" w:pos="6521"/>
        <w:tab w:val="left" w:pos="6663"/>
      </w:tabs>
      <w:rPr>
        <w:rFonts w:ascii="Amatic SC" w:hAnsi="Amatic SC"/>
        <w:b/>
        <w:sz w:val="96"/>
        <w:szCs w:val="9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09615E"/>
    <w:multiLevelType w:val="hybridMultilevel"/>
    <w:tmpl w:val="58CE2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20EE5"/>
    <w:multiLevelType w:val="hybridMultilevel"/>
    <w:tmpl w:val="3E081A6C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pStyle w:val="Heading3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0CC23305"/>
    <w:multiLevelType w:val="hybridMultilevel"/>
    <w:tmpl w:val="FA60F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B43AD"/>
    <w:multiLevelType w:val="hybridMultilevel"/>
    <w:tmpl w:val="11FC4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A3EA5"/>
    <w:multiLevelType w:val="hybridMultilevel"/>
    <w:tmpl w:val="F8A8F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604C9"/>
    <w:multiLevelType w:val="hybridMultilevel"/>
    <w:tmpl w:val="68982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F021F"/>
    <w:multiLevelType w:val="hybridMultilevel"/>
    <w:tmpl w:val="F7145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0649F"/>
    <w:multiLevelType w:val="hybridMultilevel"/>
    <w:tmpl w:val="5A643EF0"/>
    <w:lvl w:ilvl="0" w:tplc="A47E192C">
      <w:numFmt w:val="bullet"/>
      <w:lvlText w:val="-"/>
      <w:lvlJc w:val="left"/>
      <w:pPr>
        <w:ind w:left="720" w:hanging="360"/>
      </w:pPr>
      <w:rPr>
        <w:rFonts w:ascii="Andre Light SF" w:eastAsiaTheme="minorHAnsi" w:hAnsi="Andre Light SF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54769"/>
    <w:multiLevelType w:val="hybridMultilevel"/>
    <w:tmpl w:val="87F653DE"/>
    <w:lvl w:ilvl="0" w:tplc="03CC20BE">
      <w:start w:val="1"/>
      <w:numFmt w:val="bullet"/>
      <w:lvlText w:val="•"/>
      <w:lvlJc w:val="left"/>
      <w:pPr>
        <w:ind w:left="1732" w:hanging="344"/>
      </w:pPr>
      <w:rPr>
        <w:rFonts w:ascii="Arial" w:eastAsia="Arial" w:hAnsi="Arial" w:hint="default"/>
        <w:color w:val="26262A"/>
        <w:w w:val="156"/>
        <w:sz w:val="18"/>
        <w:szCs w:val="18"/>
      </w:rPr>
    </w:lvl>
    <w:lvl w:ilvl="1" w:tplc="80CA5938">
      <w:start w:val="1"/>
      <w:numFmt w:val="bullet"/>
      <w:lvlText w:val="•"/>
      <w:lvlJc w:val="left"/>
      <w:pPr>
        <w:ind w:left="2670" w:hanging="344"/>
      </w:pPr>
      <w:rPr>
        <w:rFonts w:hint="default"/>
      </w:rPr>
    </w:lvl>
    <w:lvl w:ilvl="2" w:tplc="37B43D54">
      <w:start w:val="1"/>
      <w:numFmt w:val="bullet"/>
      <w:lvlText w:val="•"/>
      <w:lvlJc w:val="left"/>
      <w:pPr>
        <w:ind w:left="3600" w:hanging="344"/>
      </w:pPr>
      <w:rPr>
        <w:rFonts w:hint="default"/>
      </w:rPr>
    </w:lvl>
    <w:lvl w:ilvl="3" w:tplc="358ED5AE">
      <w:start w:val="1"/>
      <w:numFmt w:val="bullet"/>
      <w:lvlText w:val="•"/>
      <w:lvlJc w:val="left"/>
      <w:pPr>
        <w:ind w:left="4530" w:hanging="344"/>
      </w:pPr>
      <w:rPr>
        <w:rFonts w:hint="default"/>
      </w:rPr>
    </w:lvl>
    <w:lvl w:ilvl="4" w:tplc="2ACE732C">
      <w:start w:val="1"/>
      <w:numFmt w:val="bullet"/>
      <w:lvlText w:val="•"/>
      <w:lvlJc w:val="left"/>
      <w:pPr>
        <w:ind w:left="5461" w:hanging="344"/>
      </w:pPr>
      <w:rPr>
        <w:rFonts w:hint="default"/>
      </w:rPr>
    </w:lvl>
    <w:lvl w:ilvl="5" w:tplc="0114B3D8">
      <w:start w:val="1"/>
      <w:numFmt w:val="bullet"/>
      <w:lvlText w:val="•"/>
      <w:lvlJc w:val="left"/>
      <w:pPr>
        <w:ind w:left="6391" w:hanging="344"/>
      </w:pPr>
      <w:rPr>
        <w:rFonts w:hint="default"/>
      </w:rPr>
    </w:lvl>
    <w:lvl w:ilvl="6" w:tplc="EC3A2266">
      <w:start w:val="1"/>
      <w:numFmt w:val="bullet"/>
      <w:lvlText w:val="•"/>
      <w:lvlJc w:val="left"/>
      <w:pPr>
        <w:ind w:left="7321" w:hanging="344"/>
      </w:pPr>
      <w:rPr>
        <w:rFonts w:hint="default"/>
      </w:rPr>
    </w:lvl>
    <w:lvl w:ilvl="7" w:tplc="257C5DAE">
      <w:start w:val="1"/>
      <w:numFmt w:val="bullet"/>
      <w:lvlText w:val="•"/>
      <w:lvlJc w:val="left"/>
      <w:pPr>
        <w:ind w:left="8252" w:hanging="344"/>
      </w:pPr>
      <w:rPr>
        <w:rFonts w:hint="default"/>
      </w:rPr>
    </w:lvl>
    <w:lvl w:ilvl="8" w:tplc="2FCAE314">
      <w:start w:val="1"/>
      <w:numFmt w:val="bullet"/>
      <w:lvlText w:val="•"/>
      <w:lvlJc w:val="left"/>
      <w:pPr>
        <w:ind w:left="9182" w:hanging="344"/>
      </w:pPr>
      <w:rPr>
        <w:rFonts w:hint="default"/>
      </w:rPr>
    </w:lvl>
  </w:abstractNum>
  <w:abstractNum w:abstractNumId="10" w15:restartNumberingAfterBreak="0">
    <w:nsid w:val="3A6A3FDF"/>
    <w:multiLevelType w:val="hybridMultilevel"/>
    <w:tmpl w:val="098829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9865FE"/>
    <w:multiLevelType w:val="hybridMultilevel"/>
    <w:tmpl w:val="FAECFCB6"/>
    <w:lvl w:ilvl="0" w:tplc="A47E192C">
      <w:numFmt w:val="bullet"/>
      <w:lvlText w:val="-"/>
      <w:lvlJc w:val="left"/>
      <w:pPr>
        <w:ind w:left="1080" w:hanging="360"/>
      </w:pPr>
      <w:rPr>
        <w:rFonts w:ascii="Andre Light SF" w:eastAsiaTheme="minorHAnsi" w:hAnsi="Andre Light SF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9340EF"/>
    <w:multiLevelType w:val="hybridMultilevel"/>
    <w:tmpl w:val="48321D02"/>
    <w:lvl w:ilvl="0" w:tplc="28D283CA">
      <w:numFmt w:val="bullet"/>
      <w:lvlText w:val="•"/>
      <w:lvlJc w:val="left"/>
      <w:pPr>
        <w:ind w:left="720" w:hanging="360"/>
      </w:pPr>
      <w:rPr>
        <w:rFonts w:ascii="Calibri" w:eastAsiaTheme="minorHAnsi" w:hAnsi="Calibri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71A67"/>
    <w:multiLevelType w:val="hybridMultilevel"/>
    <w:tmpl w:val="93F250B6"/>
    <w:lvl w:ilvl="0" w:tplc="28D283CA">
      <w:numFmt w:val="bullet"/>
      <w:lvlText w:val="•"/>
      <w:lvlJc w:val="left"/>
      <w:pPr>
        <w:ind w:left="376" w:hanging="360"/>
      </w:pPr>
      <w:rPr>
        <w:rFonts w:ascii="Calibri" w:eastAsiaTheme="minorHAnsi" w:hAnsi="Calibri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0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</w:abstractNum>
  <w:abstractNum w:abstractNumId="14" w15:restartNumberingAfterBreak="0">
    <w:nsid w:val="469A3265"/>
    <w:multiLevelType w:val="hybridMultilevel"/>
    <w:tmpl w:val="0E90F8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CA45C3"/>
    <w:multiLevelType w:val="multilevel"/>
    <w:tmpl w:val="188E7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4E75CB"/>
    <w:multiLevelType w:val="hybridMultilevel"/>
    <w:tmpl w:val="9440E7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53767"/>
    <w:multiLevelType w:val="hybridMultilevel"/>
    <w:tmpl w:val="55BC7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026D7"/>
    <w:multiLevelType w:val="hybridMultilevel"/>
    <w:tmpl w:val="6FA817BC"/>
    <w:lvl w:ilvl="0" w:tplc="04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9" w15:restartNumberingAfterBreak="0">
    <w:nsid w:val="6BDF0748"/>
    <w:multiLevelType w:val="hybridMultilevel"/>
    <w:tmpl w:val="0A9C884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E036A"/>
    <w:multiLevelType w:val="hybridMultilevel"/>
    <w:tmpl w:val="EBB2A13E"/>
    <w:lvl w:ilvl="0" w:tplc="A47E192C">
      <w:numFmt w:val="bullet"/>
      <w:lvlText w:val="-"/>
      <w:lvlJc w:val="left"/>
      <w:pPr>
        <w:ind w:left="720" w:hanging="360"/>
      </w:pPr>
      <w:rPr>
        <w:rFonts w:ascii="Andre Light SF" w:eastAsiaTheme="minorHAnsi" w:hAnsi="Andre Light SF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25218C"/>
    <w:multiLevelType w:val="hybridMultilevel"/>
    <w:tmpl w:val="5E02CD7E"/>
    <w:lvl w:ilvl="0" w:tplc="28D283CA">
      <w:numFmt w:val="bullet"/>
      <w:lvlText w:val="•"/>
      <w:lvlJc w:val="left"/>
      <w:pPr>
        <w:ind w:left="720" w:hanging="360"/>
      </w:pPr>
      <w:rPr>
        <w:rFonts w:ascii="Calibri" w:eastAsiaTheme="minorHAnsi" w:hAnsi="Calibri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8654AE"/>
    <w:multiLevelType w:val="hybridMultilevel"/>
    <w:tmpl w:val="B1C69B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27DAE"/>
    <w:multiLevelType w:val="hybridMultilevel"/>
    <w:tmpl w:val="7B2814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7875E5"/>
    <w:multiLevelType w:val="hybridMultilevel"/>
    <w:tmpl w:val="2A2076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887AF7"/>
    <w:multiLevelType w:val="hybridMultilevel"/>
    <w:tmpl w:val="5F8AB652"/>
    <w:lvl w:ilvl="0" w:tplc="28D283CA">
      <w:numFmt w:val="bullet"/>
      <w:lvlText w:val="•"/>
      <w:lvlJc w:val="left"/>
      <w:pPr>
        <w:ind w:left="720" w:hanging="360"/>
      </w:pPr>
      <w:rPr>
        <w:rFonts w:ascii="Calibri" w:eastAsiaTheme="minorHAnsi" w:hAnsi="Calibri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062703">
    <w:abstractNumId w:val="6"/>
  </w:num>
  <w:num w:numId="2" w16cid:durableId="1717192605">
    <w:abstractNumId w:val="1"/>
  </w:num>
  <w:num w:numId="3" w16cid:durableId="2047365610">
    <w:abstractNumId w:val="24"/>
  </w:num>
  <w:num w:numId="4" w16cid:durableId="1380200472">
    <w:abstractNumId w:val="2"/>
  </w:num>
  <w:num w:numId="5" w16cid:durableId="261576291">
    <w:abstractNumId w:val="16"/>
  </w:num>
  <w:num w:numId="6" w16cid:durableId="1081371491">
    <w:abstractNumId w:val="18"/>
  </w:num>
  <w:num w:numId="7" w16cid:durableId="299960437">
    <w:abstractNumId w:val="7"/>
  </w:num>
  <w:num w:numId="8" w16cid:durableId="522674003">
    <w:abstractNumId w:val="17"/>
  </w:num>
  <w:num w:numId="9" w16cid:durableId="837504688">
    <w:abstractNumId w:val="23"/>
  </w:num>
  <w:num w:numId="10" w16cid:durableId="1571043239">
    <w:abstractNumId w:val="5"/>
  </w:num>
  <w:num w:numId="11" w16cid:durableId="25329087">
    <w:abstractNumId w:val="9"/>
  </w:num>
  <w:num w:numId="12" w16cid:durableId="1422095671">
    <w:abstractNumId w:val="3"/>
  </w:num>
  <w:num w:numId="13" w16cid:durableId="733547660">
    <w:abstractNumId w:val="12"/>
  </w:num>
  <w:num w:numId="14" w16cid:durableId="369257599">
    <w:abstractNumId w:val="21"/>
  </w:num>
  <w:num w:numId="15" w16cid:durableId="1387605939">
    <w:abstractNumId w:val="13"/>
  </w:num>
  <w:num w:numId="16" w16cid:durableId="111100780">
    <w:abstractNumId w:val="25"/>
  </w:num>
  <w:num w:numId="17" w16cid:durableId="1073817034">
    <w:abstractNumId w:val="4"/>
  </w:num>
  <w:num w:numId="18" w16cid:durableId="287128540">
    <w:abstractNumId w:val="22"/>
  </w:num>
  <w:num w:numId="19" w16cid:durableId="83962870">
    <w:abstractNumId w:val="14"/>
  </w:num>
  <w:num w:numId="20" w16cid:durableId="1752577649">
    <w:abstractNumId w:val="0"/>
  </w:num>
  <w:num w:numId="21" w16cid:durableId="1831940268">
    <w:abstractNumId w:val="20"/>
  </w:num>
  <w:num w:numId="22" w16cid:durableId="1362394074">
    <w:abstractNumId w:val="19"/>
  </w:num>
  <w:num w:numId="23" w16cid:durableId="1441684347">
    <w:abstractNumId w:val="10"/>
  </w:num>
  <w:num w:numId="24" w16cid:durableId="1904028603">
    <w:abstractNumId w:val="11"/>
  </w:num>
  <w:num w:numId="25" w16cid:durableId="1913008857">
    <w:abstractNumId w:val="8"/>
  </w:num>
  <w:num w:numId="26" w16cid:durableId="12311883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585"/>
    <w:rsid w:val="00004E65"/>
    <w:rsid w:val="00036EE8"/>
    <w:rsid w:val="00045CB3"/>
    <w:rsid w:val="00051FC0"/>
    <w:rsid w:val="00091A0D"/>
    <w:rsid w:val="00096135"/>
    <w:rsid w:val="000A4F12"/>
    <w:rsid w:val="000A4F9F"/>
    <w:rsid w:val="000B1F97"/>
    <w:rsid w:val="000B4907"/>
    <w:rsid w:val="000F1477"/>
    <w:rsid w:val="00162972"/>
    <w:rsid w:val="001C00C9"/>
    <w:rsid w:val="001D0A23"/>
    <w:rsid w:val="001D3BCB"/>
    <w:rsid w:val="001E212E"/>
    <w:rsid w:val="001F11F4"/>
    <w:rsid w:val="00227FAC"/>
    <w:rsid w:val="00240485"/>
    <w:rsid w:val="002461B2"/>
    <w:rsid w:val="00292AB6"/>
    <w:rsid w:val="002A12D7"/>
    <w:rsid w:val="002C4322"/>
    <w:rsid w:val="002D23FD"/>
    <w:rsid w:val="00306C6C"/>
    <w:rsid w:val="00315199"/>
    <w:rsid w:val="00317EF5"/>
    <w:rsid w:val="00336DFD"/>
    <w:rsid w:val="00337E29"/>
    <w:rsid w:val="00356448"/>
    <w:rsid w:val="003711A9"/>
    <w:rsid w:val="00390F00"/>
    <w:rsid w:val="003979D8"/>
    <w:rsid w:val="003A3D62"/>
    <w:rsid w:val="003A406E"/>
    <w:rsid w:val="003B523F"/>
    <w:rsid w:val="003C1159"/>
    <w:rsid w:val="00413B64"/>
    <w:rsid w:val="004A1C68"/>
    <w:rsid w:val="004E3087"/>
    <w:rsid w:val="005142AB"/>
    <w:rsid w:val="005358AA"/>
    <w:rsid w:val="00562DEF"/>
    <w:rsid w:val="00576193"/>
    <w:rsid w:val="00577F75"/>
    <w:rsid w:val="00581AFC"/>
    <w:rsid w:val="005823A4"/>
    <w:rsid w:val="005D7BF1"/>
    <w:rsid w:val="005F13EF"/>
    <w:rsid w:val="00622790"/>
    <w:rsid w:val="006414A1"/>
    <w:rsid w:val="006465CF"/>
    <w:rsid w:val="0065112B"/>
    <w:rsid w:val="00672C2E"/>
    <w:rsid w:val="00674D6A"/>
    <w:rsid w:val="00677F37"/>
    <w:rsid w:val="006A143A"/>
    <w:rsid w:val="006E6D33"/>
    <w:rsid w:val="00751902"/>
    <w:rsid w:val="00753AE0"/>
    <w:rsid w:val="007C5010"/>
    <w:rsid w:val="007D0D30"/>
    <w:rsid w:val="00810482"/>
    <w:rsid w:val="00831E9E"/>
    <w:rsid w:val="008371C6"/>
    <w:rsid w:val="00840EA3"/>
    <w:rsid w:val="00843B68"/>
    <w:rsid w:val="00862655"/>
    <w:rsid w:val="00873DA4"/>
    <w:rsid w:val="00886200"/>
    <w:rsid w:val="008E1C96"/>
    <w:rsid w:val="008E4C51"/>
    <w:rsid w:val="008F1519"/>
    <w:rsid w:val="00910585"/>
    <w:rsid w:val="00931FAE"/>
    <w:rsid w:val="0098333E"/>
    <w:rsid w:val="009D23F1"/>
    <w:rsid w:val="009D7829"/>
    <w:rsid w:val="00A012A7"/>
    <w:rsid w:val="00A02E1E"/>
    <w:rsid w:val="00A17041"/>
    <w:rsid w:val="00A755EC"/>
    <w:rsid w:val="00A87E36"/>
    <w:rsid w:val="00AA47A9"/>
    <w:rsid w:val="00AC21C1"/>
    <w:rsid w:val="00AD0488"/>
    <w:rsid w:val="00AD3454"/>
    <w:rsid w:val="00AD43A5"/>
    <w:rsid w:val="00AD634F"/>
    <w:rsid w:val="00AE57D3"/>
    <w:rsid w:val="00AF00D6"/>
    <w:rsid w:val="00AF0EB1"/>
    <w:rsid w:val="00B00F98"/>
    <w:rsid w:val="00B47CF3"/>
    <w:rsid w:val="00B55A0A"/>
    <w:rsid w:val="00B66242"/>
    <w:rsid w:val="00B75361"/>
    <w:rsid w:val="00B837BD"/>
    <w:rsid w:val="00BA75D9"/>
    <w:rsid w:val="00BF5F46"/>
    <w:rsid w:val="00C20CB0"/>
    <w:rsid w:val="00C337EB"/>
    <w:rsid w:val="00C3509C"/>
    <w:rsid w:val="00C4634E"/>
    <w:rsid w:val="00C47823"/>
    <w:rsid w:val="00C52367"/>
    <w:rsid w:val="00C57365"/>
    <w:rsid w:val="00C60EFA"/>
    <w:rsid w:val="00C70402"/>
    <w:rsid w:val="00C755BF"/>
    <w:rsid w:val="00C76E67"/>
    <w:rsid w:val="00CB2606"/>
    <w:rsid w:val="00CB6125"/>
    <w:rsid w:val="00CC03CC"/>
    <w:rsid w:val="00CE43FD"/>
    <w:rsid w:val="00CF7C20"/>
    <w:rsid w:val="00D51686"/>
    <w:rsid w:val="00D5382B"/>
    <w:rsid w:val="00D54CC5"/>
    <w:rsid w:val="00D561EE"/>
    <w:rsid w:val="00D66C2B"/>
    <w:rsid w:val="00D865AD"/>
    <w:rsid w:val="00D901FD"/>
    <w:rsid w:val="00DB0911"/>
    <w:rsid w:val="00DB1BB8"/>
    <w:rsid w:val="00DC3C76"/>
    <w:rsid w:val="00DC6B8B"/>
    <w:rsid w:val="00DD76E3"/>
    <w:rsid w:val="00DF6492"/>
    <w:rsid w:val="00E20C3D"/>
    <w:rsid w:val="00E45254"/>
    <w:rsid w:val="00E45753"/>
    <w:rsid w:val="00E543C2"/>
    <w:rsid w:val="00EA7DC4"/>
    <w:rsid w:val="00EE0A96"/>
    <w:rsid w:val="00EE1DA9"/>
    <w:rsid w:val="00F05EA9"/>
    <w:rsid w:val="00F11222"/>
    <w:rsid w:val="00F12E9E"/>
    <w:rsid w:val="00F172B8"/>
    <w:rsid w:val="00F33D21"/>
    <w:rsid w:val="00F473A4"/>
    <w:rsid w:val="00F61808"/>
    <w:rsid w:val="00F678A4"/>
    <w:rsid w:val="00F73D3B"/>
    <w:rsid w:val="00F77FCC"/>
    <w:rsid w:val="00F91188"/>
    <w:rsid w:val="00FB3DAA"/>
    <w:rsid w:val="00FB44A2"/>
    <w:rsid w:val="00FB74C0"/>
    <w:rsid w:val="00FE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B3D9EF"/>
  <w15:docId w15:val="{1C6C5C3E-963C-44AF-994E-84462D58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EF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DA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B55A0A"/>
    <w:pPr>
      <w:keepNext/>
      <w:widowControl w:val="0"/>
      <w:numPr>
        <w:ilvl w:val="2"/>
        <w:numId w:val="4"/>
      </w:numPr>
      <w:suppressAutoHyphens/>
      <w:jc w:val="center"/>
      <w:outlineLvl w:val="2"/>
    </w:pPr>
    <w:rPr>
      <w:rFonts w:ascii="Book Antiqua" w:hAnsi="Book Antiqua"/>
      <w:b/>
      <w:sz w:val="28"/>
      <w:szCs w:val="20"/>
      <w:u w:val="single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DAA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D04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nhideWhenUsed/>
    <w:rsid w:val="00FB44A2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FB44A2"/>
  </w:style>
  <w:style w:type="paragraph" w:styleId="Footer">
    <w:name w:val="footer"/>
    <w:basedOn w:val="Normal"/>
    <w:link w:val="FooterChar"/>
    <w:uiPriority w:val="99"/>
    <w:unhideWhenUsed/>
    <w:rsid w:val="00FB44A2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B44A2"/>
  </w:style>
  <w:style w:type="paragraph" w:styleId="BalloonText">
    <w:name w:val="Balloon Text"/>
    <w:basedOn w:val="Normal"/>
    <w:link w:val="BalloonTextChar"/>
    <w:uiPriority w:val="99"/>
    <w:semiHidden/>
    <w:unhideWhenUsed/>
    <w:rsid w:val="00FB44A2"/>
    <w:rPr>
      <w:rFonts w:ascii="Lucida Grande" w:eastAsiaTheme="minorHAnsi" w:hAnsi="Lucida Grande" w:cstheme="min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4A2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F1477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B55A0A"/>
    <w:rPr>
      <w:rFonts w:ascii="Book Antiqua" w:eastAsia="Times New Roman" w:hAnsi="Book Antiqua" w:cs="Times New Roman"/>
      <w:b/>
      <w:sz w:val="28"/>
      <w:szCs w:val="20"/>
      <w:u w:val="single"/>
      <w:lang w:val="en-US"/>
    </w:rPr>
  </w:style>
  <w:style w:type="paragraph" w:styleId="BodyText">
    <w:name w:val="Body Text"/>
    <w:basedOn w:val="Normal"/>
    <w:link w:val="BodyTextChar"/>
    <w:rsid w:val="00B55A0A"/>
    <w:pPr>
      <w:widowControl w:val="0"/>
      <w:suppressAutoHyphens/>
      <w:ind w:firstLine="1"/>
    </w:pPr>
    <w:rPr>
      <w:rFonts w:ascii="Book Antiqua" w:hAnsi="Book Antiqua"/>
      <w:sz w:val="22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B55A0A"/>
    <w:rPr>
      <w:rFonts w:ascii="Book Antiqua" w:eastAsia="Times New Roman" w:hAnsi="Book Antiqua" w:cs="Times New Roman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D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3DA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DF6492"/>
    <w:pPr>
      <w:spacing w:before="100" w:beforeAutospacing="1" w:after="100" w:afterAutospacing="1"/>
    </w:pPr>
    <w:rPr>
      <w:rFonts w:ascii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0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thetrust@oldluce.org.uk" TargetMode="External"/><Relationship Id="rId2" Type="http://schemas.openxmlformats.org/officeDocument/2006/relationships/image" Target="media/image3.jpg"/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cd66bc-0735-4709-8997-097ea5676396">
      <Terms xmlns="http://schemas.microsoft.com/office/infopath/2007/PartnerControls"/>
    </lcf76f155ced4ddcb4097134ff3c332f>
    <TaxCatchAll xmlns="82913bb4-f724-4a55-8d00-634ca42206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486BC65DC60E4287147DCD2D20C145" ma:contentTypeVersion="18" ma:contentTypeDescription="Create a new document." ma:contentTypeScope="" ma:versionID="445d35b528b7fdb00b4b24b9412c025c">
  <xsd:schema xmlns:xsd="http://www.w3.org/2001/XMLSchema" xmlns:xs="http://www.w3.org/2001/XMLSchema" xmlns:p="http://schemas.microsoft.com/office/2006/metadata/properties" xmlns:ns2="82913bb4-f724-4a55-8d00-634ca42206db" xmlns:ns3="99cd66bc-0735-4709-8997-097ea5676396" targetNamespace="http://schemas.microsoft.com/office/2006/metadata/properties" ma:root="true" ma:fieldsID="a428afe0c240922700ddc81447f4131f" ns2:_="" ns3:_="">
    <xsd:import namespace="82913bb4-f724-4a55-8d00-634ca42206db"/>
    <xsd:import namespace="99cd66bc-0735-4709-8997-097ea56763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13bb4-f724-4a55-8d00-634ca42206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992cf2-11b0-4f9b-8b45-965e06fd437d}" ma:internalName="TaxCatchAll" ma:showField="CatchAllData" ma:web="82913bb4-f724-4a55-8d00-634ca42206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66bc-0735-4709-8997-097ea56763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331424-d356-4dc2-893d-1f00e95666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5F1B12-5438-43A8-B13D-53D151946DF8}">
  <ds:schemaRefs>
    <ds:schemaRef ds:uri="http://schemas.microsoft.com/office/2006/metadata/properties"/>
    <ds:schemaRef ds:uri="http://schemas.microsoft.com/office/infopath/2007/PartnerControls"/>
    <ds:schemaRef ds:uri="99cd66bc-0735-4709-8997-097ea5676396"/>
    <ds:schemaRef ds:uri="82913bb4-f724-4a55-8d00-634ca42206db"/>
  </ds:schemaRefs>
</ds:datastoreItem>
</file>

<file path=customXml/itemProps2.xml><?xml version="1.0" encoding="utf-8"?>
<ds:datastoreItem xmlns:ds="http://schemas.openxmlformats.org/officeDocument/2006/customXml" ds:itemID="{303668D0-835E-4903-9151-DDF6AFCAD3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B1C95C-C673-41FD-8AD0-E10B273AE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913bb4-f724-4a55-8d00-634ca42206db"/>
    <ds:schemaRef ds:uri="99cd66bc-0735-4709-8997-097ea5676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226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Altiris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Leah Chynoweth-Tidy</cp:lastModifiedBy>
  <cp:revision>9</cp:revision>
  <cp:lastPrinted>2017-09-27T15:41:00Z</cp:lastPrinted>
  <dcterms:created xsi:type="dcterms:W3CDTF">2023-09-21T10:26:00Z</dcterms:created>
  <dcterms:modified xsi:type="dcterms:W3CDTF">2025-10-14T09:57:00Z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0x010100E9486BC65DC60E4287147DCD2D20C145</vt:lpwstr>
  </property>
  <property fmtid="{D5CDD505-2E9C-101B-9397-08002B2CF9AE}" pid="3" name="MediaServiceImageTags">
    <vt:lpwstr/>
  </property>
</Properties>
</file>