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BE0B91" w:rsidRDefault="0004489D" w:rsidP="008B4342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342" w:rsidRDefault="008B4342" w:rsidP="008B4342">
      <w:pPr>
        <w:jc w:val="center"/>
        <w:rPr>
          <w:b/>
          <w:u w:val="single"/>
        </w:rPr>
      </w:pPr>
      <w:r w:rsidRPr="00746FE0">
        <w:rPr>
          <w:b/>
          <w:u w:val="single"/>
        </w:rPr>
        <w:t>Ol</w:t>
      </w:r>
      <w:r>
        <w:rPr>
          <w:b/>
          <w:u w:val="single"/>
        </w:rPr>
        <w:t>d Luce Community Council Meeting</w:t>
      </w:r>
    </w:p>
    <w:p w:rsidR="008B4342" w:rsidRDefault="008B4342" w:rsidP="008B4342">
      <w:pPr>
        <w:jc w:val="center"/>
        <w:rPr>
          <w:b/>
          <w:u w:val="single"/>
        </w:rPr>
      </w:pPr>
    </w:p>
    <w:p w:rsidR="008B4342" w:rsidRPr="00746FE0" w:rsidRDefault="00FF7E8F" w:rsidP="008B4342">
      <w:pPr>
        <w:jc w:val="center"/>
        <w:rPr>
          <w:u w:val="single"/>
        </w:rPr>
      </w:pPr>
      <w:r>
        <w:rPr>
          <w:b/>
          <w:u w:val="single"/>
        </w:rPr>
        <w:t>8 p.m. Monday 1st</w:t>
      </w:r>
      <w:r w:rsidR="00922043">
        <w:rPr>
          <w:b/>
          <w:u w:val="single"/>
        </w:rPr>
        <w:t xml:space="preserve"> </w:t>
      </w:r>
      <w:r>
        <w:rPr>
          <w:b/>
          <w:u w:val="single"/>
        </w:rPr>
        <w:t>February, 2016</w:t>
      </w:r>
    </w:p>
    <w:p w:rsidR="008B4342" w:rsidRPr="00407D2A" w:rsidRDefault="008B4342" w:rsidP="008B4342">
      <w:pPr>
        <w:rPr>
          <w:rFonts w:ascii="Arial Narrow" w:hAnsi="Arial Narrow"/>
          <w:b/>
        </w:rPr>
      </w:pPr>
    </w:p>
    <w:p w:rsidR="008B4342" w:rsidRPr="00407D2A" w:rsidRDefault="008B4342" w:rsidP="008B4342">
      <w:pPr>
        <w:jc w:val="center"/>
        <w:rPr>
          <w:rFonts w:ascii="Arial Narrow" w:hAnsi="Arial Narrow"/>
          <w:b/>
        </w:rPr>
      </w:pPr>
      <w:r w:rsidRPr="00407D2A">
        <w:rPr>
          <w:rFonts w:ascii="Arial Narrow" w:hAnsi="Arial Narrow"/>
          <w:b/>
          <w:u w:val="single"/>
        </w:rPr>
        <w:t>Minutes</w:t>
      </w:r>
    </w:p>
    <w:p w:rsidR="008B4342" w:rsidRPr="00407D2A" w:rsidRDefault="008B4342" w:rsidP="008B4342">
      <w:pPr>
        <w:rPr>
          <w:rFonts w:ascii="Arial Narrow" w:hAnsi="Arial Narrow"/>
          <w:b/>
        </w:rPr>
      </w:pP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  <w:b/>
        </w:rPr>
        <w:t xml:space="preserve">Present </w:t>
      </w: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</w:rPr>
        <w:t>Fred Murray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>Chairman</w:t>
      </w:r>
      <w:r w:rsidRPr="00407D2A">
        <w:rPr>
          <w:rFonts w:ascii="Arial Narrow" w:hAnsi="Arial Narrow"/>
          <w:b/>
        </w:rPr>
        <w:t xml:space="preserve"> </w:t>
      </w:r>
      <w:r w:rsidRPr="00407D2A">
        <w:rPr>
          <w:rFonts w:ascii="Arial Narrow" w:hAnsi="Arial Narrow"/>
          <w:b/>
        </w:rPr>
        <w:tab/>
      </w:r>
      <w:r w:rsidRPr="00407D2A">
        <w:rPr>
          <w:rFonts w:ascii="Arial Narrow" w:hAnsi="Arial Narrow"/>
          <w:b/>
        </w:rPr>
        <w:tab/>
      </w:r>
      <w:r w:rsidRPr="00407D2A">
        <w:rPr>
          <w:rFonts w:ascii="Arial Narrow" w:hAnsi="Arial Narrow"/>
        </w:rPr>
        <w:t>Ian Paterson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 xml:space="preserve">Vice Chairman </w:t>
      </w:r>
    </w:p>
    <w:p w:rsidR="008B4342" w:rsidRPr="00407D2A" w:rsidRDefault="008B4342" w:rsidP="008B4342">
      <w:pPr>
        <w:rPr>
          <w:rFonts w:ascii="Arial Narrow" w:hAnsi="Arial Narrow"/>
        </w:rPr>
      </w:pPr>
      <w:r w:rsidRPr="00407D2A">
        <w:rPr>
          <w:rFonts w:ascii="Arial Narrow" w:hAnsi="Arial Narrow"/>
        </w:rPr>
        <w:t>Derek Sloan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>Treasurer</w:t>
      </w:r>
      <w:r w:rsidRPr="00407D2A">
        <w:rPr>
          <w:rFonts w:ascii="Arial Narrow" w:hAnsi="Arial Narrow"/>
        </w:rPr>
        <w:tab/>
      </w:r>
      <w:r w:rsidRPr="00407D2A">
        <w:rPr>
          <w:rFonts w:ascii="Arial Narrow" w:hAnsi="Arial Narrow"/>
        </w:rPr>
        <w:tab/>
        <w:t>Robert Higgins</w:t>
      </w:r>
      <w:r w:rsidRPr="00407D2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7D2A">
        <w:rPr>
          <w:rFonts w:ascii="Arial Narrow" w:hAnsi="Arial Narrow"/>
        </w:rPr>
        <w:t>Secretary</w:t>
      </w:r>
    </w:p>
    <w:p w:rsidR="008B4342" w:rsidRPr="00407D2A" w:rsidRDefault="008B4342" w:rsidP="008B4342">
      <w:pPr>
        <w:rPr>
          <w:rFonts w:ascii="Arial Narrow" w:hAnsi="Arial Narrow"/>
        </w:rPr>
      </w:pP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  <w:b/>
        </w:rPr>
        <w:t xml:space="preserve">Committee: </w:t>
      </w:r>
      <w:r w:rsidRPr="00407D2A">
        <w:rPr>
          <w:rFonts w:ascii="Arial Narrow" w:hAnsi="Arial Narrow"/>
        </w:rPr>
        <w:t>Elizabeth Innes, Caroline Heron</w:t>
      </w:r>
      <w:r>
        <w:rPr>
          <w:rFonts w:ascii="Arial Narrow" w:hAnsi="Arial Narrow"/>
          <w:b/>
        </w:rPr>
        <w:t xml:space="preserve">, </w:t>
      </w:r>
      <w:r w:rsidR="00922043" w:rsidRPr="00407D2A">
        <w:rPr>
          <w:rFonts w:ascii="Arial Narrow" w:hAnsi="Arial Narrow"/>
        </w:rPr>
        <w:t>Joan Miskimmins</w:t>
      </w:r>
      <w:r w:rsidRPr="00021848">
        <w:rPr>
          <w:rFonts w:ascii="Arial Narrow" w:hAnsi="Arial Narrow"/>
          <w:lang w:val="en-GB"/>
        </w:rPr>
        <w:t xml:space="preserve">, </w:t>
      </w:r>
      <w:r w:rsidR="00922043">
        <w:rPr>
          <w:rFonts w:ascii="Arial Narrow" w:hAnsi="Arial Narrow"/>
        </w:rPr>
        <w:t xml:space="preserve">Gogie McKinstry </w:t>
      </w:r>
      <w:r>
        <w:rPr>
          <w:rFonts w:ascii="Arial Narrow" w:hAnsi="Arial Narrow"/>
          <w:lang w:val="en-GB"/>
        </w:rPr>
        <w:t xml:space="preserve">and </w:t>
      </w:r>
      <w:r>
        <w:rPr>
          <w:rFonts w:ascii="Arial Narrow" w:hAnsi="Arial Narrow"/>
          <w:lang w:val="de-DE"/>
        </w:rPr>
        <w:t>Mike Lane</w:t>
      </w:r>
      <w:r w:rsidR="00922043">
        <w:rPr>
          <w:rFonts w:ascii="Arial Narrow" w:hAnsi="Arial Narrow"/>
          <w:lang w:val="de-DE"/>
        </w:rPr>
        <w:t>.</w:t>
      </w:r>
    </w:p>
    <w:p w:rsidR="00C72087" w:rsidRPr="00C72087" w:rsidRDefault="008B4342" w:rsidP="008B4342">
      <w:pPr>
        <w:rPr>
          <w:rFonts w:ascii="Arial Narrow" w:hAnsi="Arial Narrow"/>
          <w:lang w:val="en-GB"/>
        </w:rPr>
      </w:pPr>
      <w:r w:rsidRPr="00407D2A">
        <w:rPr>
          <w:rFonts w:ascii="Arial Narrow" w:hAnsi="Arial Narrow"/>
          <w:b/>
          <w:lang w:val="en-GB"/>
        </w:rPr>
        <w:t>Apologies:</w:t>
      </w:r>
      <w:r>
        <w:rPr>
          <w:rFonts w:ascii="Arial Narrow" w:hAnsi="Arial Narrow"/>
          <w:b/>
          <w:lang w:val="en-GB"/>
        </w:rPr>
        <w:t xml:space="preserve"> </w:t>
      </w:r>
    </w:p>
    <w:p w:rsidR="008B4342" w:rsidRPr="00407D2A" w:rsidRDefault="008B4342" w:rsidP="008B4342">
      <w:pPr>
        <w:rPr>
          <w:rFonts w:ascii="Arial Narrow" w:hAnsi="Arial Narrow"/>
          <w:b/>
        </w:rPr>
      </w:pPr>
      <w:r w:rsidRPr="00407D2A">
        <w:rPr>
          <w:rFonts w:ascii="Arial Narrow" w:hAnsi="Arial Narrow"/>
          <w:b/>
        </w:rPr>
        <w:t>Councillor</w:t>
      </w:r>
      <w:r>
        <w:rPr>
          <w:rFonts w:ascii="Arial Narrow" w:hAnsi="Arial Narrow"/>
          <w:b/>
        </w:rPr>
        <w:t>:</w:t>
      </w:r>
      <w:r w:rsidRPr="00407D2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Jim McClung. </w:t>
      </w:r>
    </w:p>
    <w:p w:rsidR="00241482" w:rsidRPr="00241482" w:rsidRDefault="008B4342" w:rsidP="00C72087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407D2A">
        <w:rPr>
          <w:rFonts w:ascii="Arial Narrow" w:hAnsi="Arial Narrow"/>
          <w:b/>
          <w:sz w:val="24"/>
          <w:szCs w:val="24"/>
        </w:rPr>
        <w:t xml:space="preserve">Police Business: </w:t>
      </w:r>
      <w:r w:rsidR="00922043" w:rsidRPr="00241482">
        <w:rPr>
          <w:rFonts w:ascii="Arial Narrow" w:hAnsi="Arial Narrow"/>
          <w:sz w:val="24"/>
          <w:szCs w:val="24"/>
        </w:rPr>
        <w:t xml:space="preserve">PC Allison </w:t>
      </w:r>
      <w:r w:rsidR="00C72087">
        <w:rPr>
          <w:rFonts w:ascii="Arial Narrow" w:hAnsi="Arial Narrow"/>
          <w:sz w:val="24"/>
          <w:szCs w:val="24"/>
        </w:rPr>
        <w:t>apologies.</w:t>
      </w:r>
      <w:proofErr w:type="gramEnd"/>
      <w:r w:rsidR="00C72087">
        <w:rPr>
          <w:rFonts w:ascii="Arial Narrow" w:hAnsi="Arial Narrow"/>
          <w:sz w:val="24"/>
          <w:szCs w:val="24"/>
        </w:rPr>
        <w:t xml:space="preserve">  No incidents to report.  I.P. reported theft of an electric wire fence from his property and believes there was another nearby.  This will be reported back to Gayle.</w:t>
      </w:r>
    </w:p>
    <w:p w:rsidR="008B4342" w:rsidRPr="00241482" w:rsidRDefault="00810470" w:rsidP="0024148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8B4342" w:rsidRPr="00241482">
        <w:rPr>
          <w:rFonts w:ascii="Arial Narrow" w:hAnsi="Arial Narrow"/>
          <w:b/>
          <w:sz w:val="24"/>
          <w:szCs w:val="24"/>
        </w:rPr>
        <w:t>Minutes Previous Meeting</w:t>
      </w:r>
      <w:r w:rsidR="008B4342" w:rsidRPr="00241482">
        <w:rPr>
          <w:rFonts w:ascii="Arial Narrow" w:hAnsi="Arial Narrow"/>
          <w:sz w:val="24"/>
          <w:szCs w:val="24"/>
        </w:rPr>
        <w:t xml:space="preserve">:  Prop: </w:t>
      </w:r>
      <w:r w:rsidR="00C72087">
        <w:rPr>
          <w:rFonts w:ascii="Arial Narrow" w:hAnsi="Arial Narrow"/>
          <w:sz w:val="24"/>
          <w:szCs w:val="24"/>
        </w:rPr>
        <w:t xml:space="preserve">I Paterson   </w:t>
      </w:r>
      <w:r w:rsidR="008B4342" w:rsidRPr="00241482">
        <w:rPr>
          <w:rFonts w:ascii="Arial Narrow" w:hAnsi="Arial Narrow"/>
          <w:sz w:val="24"/>
          <w:szCs w:val="24"/>
        </w:rPr>
        <w:t xml:space="preserve"> Sec: </w:t>
      </w:r>
      <w:r w:rsidR="00C72087">
        <w:rPr>
          <w:rFonts w:ascii="Arial Narrow" w:hAnsi="Arial Narrow"/>
          <w:sz w:val="24"/>
          <w:szCs w:val="24"/>
        </w:rPr>
        <w:t>F Murray</w:t>
      </w:r>
      <w:r w:rsidR="00C72087">
        <w:rPr>
          <w:rFonts w:ascii="Arial Narrow" w:hAnsi="Arial Narrow"/>
          <w:sz w:val="24"/>
          <w:szCs w:val="24"/>
        </w:rPr>
        <w:tab/>
      </w:r>
      <w:r w:rsidR="008B4342" w:rsidRPr="00241482">
        <w:rPr>
          <w:rFonts w:ascii="Arial Narrow" w:hAnsi="Arial Narrow"/>
          <w:sz w:val="24"/>
          <w:szCs w:val="24"/>
        </w:rPr>
        <w:t xml:space="preserve"> AGREED.</w:t>
      </w:r>
    </w:p>
    <w:p w:rsidR="00C72087" w:rsidRDefault="008B4342" w:rsidP="00C72087">
      <w:pPr>
        <w:pStyle w:val="ListParagraph"/>
        <w:ind w:left="0"/>
        <w:rPr>
          <w:rFonts w:ascii="Arial Narrow" w:hAnsi="Arial Narrow"/>
        </w:rPr>
      </w:pPr>
      <w:proofErr w:type="gramStart"/>
      <w:r w:rsidRPr="00407D2A">
        <w:rPr>
          <w:rFonts w:ascii="Arial Narrow" w:hAnsi="Arial Narrow"/>
          <w:b/>
        </w:rPr>
        <w:t>Matters Arising:</w:t>
      </w:r>
      <w:r w:rsidR="00DD605D">
        <w:rPr>
          <w:rFonts w:ascii="Arial Narrow" w:hAnsi="Arial Narrow"/>
          <w:b/>
        </w:rPr>
        <w:t xml:space="preserve"> </w:t>
      </w:r>
      <w:r w:rsidR="00C72087">
        <w:rPr>
          <w:rFonts w:ascii="Arial Narrow" w:hAnsi="Arial Narrow"/>
        </w:rPr>
        <w:t>Education Officer again failed to attend re.</w:t>
      </w:r>
      <w:proofErr w:type="gramEnd"/>
      <w:r w:rsidR="00810470">
        <w:rPr>
          <w:rFonts w:ascii="Arial Narrow" w:hAnsi="Arial Narrow"/>
        </w:rPr>
        <w:t xml:space="preserve"> </w:t>
      </w:r>
      <w:proofErr w:type="gramStart"/>
      <w:r w:rsidR="00C72087">
        <w:rPr>
          <w:rFonts w:ascii="Arial Narrow" w:hAnsi="Arial Narrow"/>
        </w:rPr>
        <w:t>Drochduil Primary school closure and catchment area clarification.</w:t>
      </w:r>
      <w:proofErr w:type="gramEnd"/>
      <w:r w:rsidR="00C72087">
        <w:rPr>
          <w:rFonts w:ascii="Arial Narrow" w:hAnsi="Arial Narrow"/>
        </w:rPr>
        <w:t xml:space="preserve">  A letter will be sent to Director of Education regarding the failure of statutory consultation.</w:t>
      </w:r>
    </w:p>
    <w:p w:rsidR="009410B3" w:rsidRDefault="0026221F" w:rsidP="008B4342">
      <w:pPr>
        <w:pStyle w:val="ListParagraph"/>
        <w:ind w:left="0"/>
        <w:rPr>
          <w:rFonts w:ascii="Arial Narrow" w:hAnsi="Arial Narrow"/>
          <w:b/>
        </w:rPr>
      </w:pPr>
      <w:r>
        <w:rPr>
          <w:rFonts w:ascii="Arial Narrow" w:hAnsi="Arial Narrow" w:cs="Segoe UI"/>
          <w:sz w:val="24"/>
          <w:szCs w:val="24"/>
          <w:lang w:val="en-US"/>
        </w:rPr>
        <w:t xml:space="preserve">There will be a meeting regarding the formation of the </w:t>
      </w:r>
      <w:r w:rsidRPr="0026221F">
        <w:rPr>
          <w:rFonts w:ascii="Arial Narrow" w:hAnsi="Arial Narrow" w:cs="Segoe UI"/>
          <w:b/>
          <w:sz w:val="28"/>
          <w:szCs w:val="24"/>
          <w:lang w:val="en-US"/>
        </w:rPr>
        <w:t>DEVELOPMENT TRUST at 2 p.m. on</w:t>
      </w:r>
      <w:r>
        <w:rPr>
          <w:rFonts w:ascii="Arial Narrow" w:hAnsi="Arial Narrow" w:cs="Segoe UI"/>
          <w:b/>
          <w:sz w:val="28"/>
          <w:szCs w:val="24"/>
          <w:lang w:val="en-US"/>
        </w:rPr>
        <w:t xml:space="preserve"> </w:t>
      </w:r>
      <w:r w:rsidRPr="0026221F">
        <w:rPr>
          <w:rFonts w:ascii="Arial Narrow" w:hAnsi="Arial Narrow" w:cs="Segoe UI"/>
          <w:b/>
          <w:sz w:val="28"/>
          <w:szCs w:val="24"/>
          <w:lang w:val="en-US"/>
        </w:rPr>
        <w:t>23RD APRIL, 2016</w:t>
      </w:r>
      <w:r>
        <w:rPr>
          <w:rFonts w:ascii="Arial Narrow" w:hAnsi="Arial Narrow" w:cs="Segoe UI"/>
          <w:sz w:val="24"/>
          <w:szCs w:val="24"/>
          <w:lang w:val="en-US"/>
        </w:rPr>
        <w:t xml:space="preserve"> in the Public Hall, Glenluce.</w:t>
      </w:r>
    </w:p>
    <w:p w:rsidR="0078114B" w:rsidRDefault="0078114B" w:rsidP="008B4342">
      <w:pPr>
        <w:pStyle w:val="ListParagraph"/>
        <w:ind w:left="0"/>
        <w:rPr>
          <w:rFonts w:ascii="Arial Narrow" w:hAnsi="Arial Narrow"/>
          <w:b/>
        </w:rPr>
      </w:pPr>
    </w:p>
    <w:p w:rsidR="00DD605D" w:rsidRDefault="008B4342" w:rsidP="008B4342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2</w:t>
      </w:r>
      <w:r w:rsidRPr="00407D2A">
        <w:rPr>
          <w:rFonts w:ascii="Arial Narrow" w:hAnsi="Arial Narrow"/>
          <w:b/>
        </w:rPr>
        <w:t>. Correspondence</w:t>
      </w:r>
      <w:r>
        <w:rPr>
          <w:rFonts w:ascii="Arial Narrow" w:hAnsi="Arial Narrow"/>
          <w:b/>
        </w:rPr>
        <w:t xml:space="preserve">: </w:t>
      </w:r>
      <w:r w:rsidR="00DD605D" w:rsidRPr="00DD605D">
        <w:rPr>
          <w:rFonts w:ascii="Arial Narrow" w:hAnsi="Arial Narrow"/>
        </w:rPr>
        <w:t xml:space="preserve">Letter of thanks from </w:t>
      </w:r>
      <w:r w:rsidR="00C72087">
        <w:rPr>
          <w:rFonts w:ascii="Arial Narrow" w:hAnsi="Arial Narrow"/>
        </w:rPr>
        <w:t>Mrs I Fisher for a wonderful Christmas party</w:t>
      </w:r>
      <w:r w:rsidR="00C72087">
        <w:rPr>
          <w:rFonts w:ascii="Arial Narrow" w:hAnsi="Arial Narrow"/>
          <w:b/>
        </w:rPr>
        <w:t>.</w:t>
      </w:r>
    </w:p>
    <w:p w:rsidR="0078114B" w:rsidRDefault="0078114B" w:rsidP="00AB155C">
      <w:pPr>
        <w:pStyle w:val="ListParagraph"/>
        <w:ind w:left="0"/>
        <w:rPr>
          <w:rFonts w:ascii="Arial Narrow" w:hAnsi="Arial Narrow"/>
          <w:b/>
        </w:rPr>
      </w:pPr>
    </w:p>
    <w:p w:rsidR="009410B3" w:rsidRDefault="008B4342" w:rsidP="00AB155C">
      <w:pPr>
        <w:pStyle w:val="ListParagraph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3</w:t>
      </w:r>
      <w:r w:rsidRPr="00407D2A">
        <w:rPr>
          <w:rFonts w:ascii="Arial Narrow" w:hAnsi="Arial Narrow"/>
          <w:b/>
        </w:rPr>
        <w:t xml:space="preserve">. Community: </w:t>
      </w:r>
      <w:r w:rsidR="009410B3">
        <w:rPr>
          <w:rFonts w:ascii="Arial Narrow" w:hAnsi="Arial Narrow"/>
        </w:rPr>
        <w:t>Both</w:t>
      </w:r>
      <w:r>
        <w:rPr>
          <w:rFonts w:ascii="Arial Narrow" w:hAnsi="Arial Narrow"/>
        </w:rPr>
        <w:t xml:space="preserve"> </w:t>
      </w:r>
      <w:r w:rsidR="0026221F">
        <w:rPr>
          <w:rFonts w:ascii="Arial Narrow" w:hAnsi="Arial Narrow"/>
        </w:rPr>
        <w:t xml:space="preserve">parties were well attended and thoroughly enjoyed.  A </w:t>
      </w:r>
      <w:proofErr w:type="gramStart"/>
      <w:r w:rsidR="0026221F">
        <w:rPr>
          <w:rFonts w:ascii="Arial Narrow" w:hAnsi="Arial Narrow"/>
        </w:rPr>
        <w:t>great</w:t>
      </w:r>
      <w:r w:rsidR="0078114B">
        <w:rPr>
          <w:rFonts w:ascii="Arial Narrow" w:hAnsi="Arial Narrow"/>
        </w:rPr>
        <w:t xml:space="preserve"> </w:t>
      </w:r>
      <w:r w:rsidR="0026221F">
        <w:rPr>
          <w:rFonts w:ascii="Arial Narrow" w:hAnsi="Arial Narrow"/>
        </w:rPr>
        <w:t xml:space="preserve"> success</w:t>
      </w:r>
      <w:proofErr w:type="gramEnd"/>
      <w:r w:rsidR="0026221F">
        <w:rPr>
          <w:rFonts w:ascii="Arial Narrow" w:hAnsi="Arial Narrow"/>
        </w:rPr>
        <w:t>.</w:t>
      </w:r>
    </w:p>
    <w:p w:rsidR="0078114B" w:rsidRDefault="0078114B" w:rsidP="00AB155C">
      <w:pPr>
        <w:pStyle w:val="ListParagraph"/>
        <w:ind w:left="0"/>
        <w:rPr>
          <w:rFonts w:ascii="Arial Narrow" w:hAnsi="Arial Narrow"/>
          <w:b/>
          <w:bCs/>
        </w:rPr>
      </w:pPr>
    </w:p>
    <w:p w:rsidR="008B4342" w:rsidRDefault="0026221F" w:rsidP="00AB155C">
      <w:pPr>
        <w:pStyle w:val="ListParagraph"/>
        <w:ind w:lef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4. Planning: </w:t>
      </w:r>
      <w:r w:rsidRPr="0026221F">
        <w:rPr>
          <w:rFonts w:ascii="Arial Narrow" w:hAnsi="Arial Narrow"/>
          <w:bCs/>
        </w:rPr>
        <w:t>Nothing for comment by CC.</w:t>
      </w:r>
    </w:p>
    <w:p w:rsidR="0078114B" w:rsidRDefault="0078114B" w:rsidP="00AB155C">
      <w:pPr>
        <w:pStyle w:val="ListParagraph"/>
        <w:ind w:left="0"/>
        <w:rPr>
          <w:rFonts w:ascii="Arial Narrow" w:hAnsi="Arial Narrow"/>
          <w:b/>
          <w:bCs/>
        </w:rPr>
      </w:pPr>
    </w:p>
    <w:p w:rsidR="00810470" w:rsidRPr="00810470" w:rsidRDefault="00810470" w:rsidP="00AB155C">
      <w:pPr>
        <w:pStyle w:val="ListParagraph"/>
        <w:ind w:left="0"/>
        <w:rPr>
          <w:rFonts w:ascii="Arial Narrow" w:hAnsi="Arial Narrow"/>
          <w:bCs/>
        </w:rPr>
      </w:pPr>
      <w:r w:rsidRPr="00810470">
        <w:rPr>
          <w:rFonts w:ascii="Arial Narrow" w:hAnsi="Arial Narrow"/>
          <w:b/>
          <w:bCs/>
        </w:rPr>
        <w:t>5. Website:</w:t>
      </w:r>
      <w:r>
        <w:rPr>
          <w:rFonts w:ascii="Arial Narrow" w:hAnsi="Arial Narrow"/>
          <w:bCs/>
        </w:rPr>
        <w:t xml:space="preserve"> Paid for next year and to work improving present system but have the Development Trust when formed undertake a major new multi role platform.</w:t>
      </w:r>
    </w:p>
    <w:p w:rsidR="008B4342" w:rsidRDefault="00810470" w:rsidP="00DD605D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6</w:t>
      </w:r>
      <w:r w:rsidR="008B4342" w:rsidRPr="006610A8">
        <w:rPr>
          <w:rFonts w:ascii="Arial Narrow" w:hAnsi="Arial Narrow"/>
          <w:b/>
          <w:bCs/>
        </w:rPr>
        <w:t>. Environment:</w:t>
      </w:r>
      <w:r w:rsidR="00DD605D">
        <w:rPr>
          <w:rFonts w:ascii="Arial Narrow" w:hAnsi="Arial Narrow"/>
          <w:bCs/>
        </w:rPr>
        <w:t xml:space="preserve"> Main Street gullies clean</w:t>
      </w:r>
      <w:r w:rsidR="0026221F">
        <w:rPr>
          <w:rFonts w:ascii="Arial Narrow" w:hAnsi="Arial Narrow"/>
          <w:bCs/>
        </w:rPr>
        <w:t>ed but some still require attention</w:t>
      </w:r>
      <w:r w:rsidR="00DD605D">
        <w:rPr>
          <w:rFonts w:ascii="Arial Narrow" w:hAnsi="Arial Narrow"/>
          <w:bCs/>
        </w:rPr>
        <w:t xml:space="preserve">.  </w:t>
      </w:r>
      <w:r w:rsidR="0026221F">
        <w:rPr>
          <w:rFonts w:ascii="Arial Narrow" w:hAnsi="Arial Narrow"/>
          <w:bCs/>
        </w:rPr>
        <w:t xml:space="preserve">Still awaiting definition of access at Lorry Park – Cllr </w:t>
      </w:r>
      <w:proofErr w:type="spellStart"/>
      <w:r w:rsidR="0026221F">
        <w:rPr>
          <w:rFonts w:ascii="Arial Narrow" w:hAnsi="Arial Narrow"/>
          <w:bCs/>
        </w:rPr>
        <w:t>McC</w:t>
      </w:r>
      <w:proofErr w:type="spellEnd"/>
      <w:r w:rsidR="0026221F">
        <w:rPr>
          <w:rFonts w:ascii="Arial Narrow" w:hAnsi="Arial Narrow"/>
          <w:bCs/>
        </w:rPr>
        <w:t xml:space="preserve"> will follow</w:t>
      </w:r>
      <w:r>
        <w:rPr>
          <w:rFonts w:ascii="Arial Narrow" w:hAnsi="Arial Narrow"/>
          <w:bCs/>
        </w:rPr>
        <w:t xml:space="preserve"> </w:t>
      </w:r>
      <w:r w:rsidR="0026221F">
        <w:rPr>
          <w:rFonts w:ascii="Arial Narrow" w:hAnsi="Arial Narrow"/>
          <w:bCs/>
        </w:rPr>
        <w:t>up.</w:t>
      </w:r>
    </w:p>
    <w:p w:rsidR="0026221F" w:rsidRPr="00AB155C" w:rsidRDefault="0026221F" w:rsidP="00DD605D">
      <w:pPr>
        <w:rPr>
          <w:rFonts w:ascii="Arial Narrow" w:hAnsi="Arial Narrow"/>
        </w:rPr>
      </w:pPr>
      <w:r>
        <w:rPr>
          <w:rFonts w:ascii="Arial Narrow" w:hAnsi="Arial Narrow"/>
          <w:bCs/>
        </w:rPr>
        <w:t>Core path 384 bridge broken and requires urgent attention</w:t>
      </w:r>
    </w:p>
    <w:p w:rsidR="0078114B" w:rsidRDefault="0078114B" w:rsidP="008B4342">
      <w:pPr>
        <w:rPr>
          <w:rFonts w:ascii="Arial Narrow" w:hAnsi="Arial Narrow"/>
          <w:b/>
          <w:bCs/>
        </w:rPr>
      </w:pPr>
    </w:p>
    <w:p w:rsidR="008B4342" w:rsidRDefault="00810470" w:rsidP="008B4342">
      <w:pPr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7</w:t>
      </w:r>
      <w:r w:rsidR="008B4342">
        <w:rPr>
          <w:rFonts w:ascii="Arial Narrow" w:hAnsi="Arial Narrow"/>
          <w:b/>
          <w:bCs/>
        </w:rPr>
        <w:t>. Windfarms:</w:t>
      </w:r>
      <w:r w:rsidR="0026221F">
        <w:rPr>
          <w:rFonts w:ascii="Arial Narrow" w:hAnsi="Arial Narrow"/>
          <w:b/>
          <w:bCs/>
        </w:rPr>
        <w:t xml:space="preserve"> </w:t>
      </w:r>
      <w:r w:rsidR="0026221F" w:rsidRPr="0026221F">
        <w:rPr>
          <w:rFonts w:ascii="Arial Narrow" w:hAnsi="Arial Narrow"/>
          <w:bCs/>
        </w:rPr>
        <w:t>£41k approx. paid by</w:t>
      </w:r>
      <w:r w:rsidR="0026221F">
        <w:rPr>
          <w:rFonts w:ascii="Arial Narrow" w:hAnsi="Arial Narrow"/>
          <w:bCs/>
        </w:rPr>
        <w:t xml:space="preserve"> </w:t>
      </w:r>
      <w:r w:rsidR="008B4342" w:rsidRPr="0028190A">
        <w:rPr>
          <w:rFonts w:ascii="Arial Narrow" w:hAnsi="Arial Narrow"/>
          <w:bCs/>
        </w:rPr>
        <w:t>Killgallioch</w:t>
      </w:r>
      <w:r w:rsidR="0026221F">
        <w:rPr>
          <w:rFonts w:ascii="Arial Narrow" w:hAnsi="Arial Narrow"/>
          <w:bCs/>
        </w:rPr>
        <w:t xml:space="preserve"> project</w:t>
      </w:r>
      <w:r w:rsidR="008B4342" w:rsidRPr="0028190A">
        <w:rPr>
          <w:rFonts w:ascii="Arial Narrow" w:hAnsi="Arial Narrow"/>
          <w:bCs/>
        </w:rPr>
        <w:t xml:space="preserve"> </w:t>
      </w:r>
      <w:r w:rsidR="0026221F">
        <w:rPr>
          <w:rFonts w:ascii="Arial Narrow" w:hAnsi="Arial Narrow"/>
          <w:bCs/>
        </w:rPr>
        <w:t xml:space="preserve">for </w:t>
      </w:r>
      <w:r w:rsidR="008B4342" w:rsidRPr="0028190A">
        <w:rPr>
          <w:rFonts w:ascii="Arial Narrow" w:hAnsi="Arial Narrow"/>
          <w:bCs/>
        </w:rPr>
        <w:t>construction</w:t>
      </w:r>
      <w:r w:rsidR="008B4342">
        <w:rPr>
          <w:rFonts w:ascii="Arial Narrow" w:hAnsi="Arial Narrow"/>
          <w:bCs/>
        </w:rPr>
        <w:t xml:space="preserve"> agreement.</w:t>
      </w:r>
    </w:p>
    <w:p w:rsidR="0078114B" w:rsidRDefault="0078114B" w:rsidP="008B4342">
      <w:pPr>
        <w:rPr>
          <w:rFonts w:ascii="Arial Narrow" w:hAnsi="Arial Narrow"/>
          <w:b/>
          <w:bCs/>
        </w:rPr>
      </w:pPr>
    </w:p>
    <w:p w:rsidR="00810470" w:rsidRDefault="00810470" w:rsidP="008B4342">
      <w:pPr>
        <w:rPr>
          <w:rFonts w:ascii="Arial Narrow" w:hAnsi="Arial Narrow"/>
          <w:bCs/>
        </w:rPr>
      </w:pPr>
      <w:r w:rsidRPr="0078114B">
        <w:rPr>
          <w:rFonts w:ascii="Arial Narrow" w:hAnsi="Arial Narrow"/>
          <w:b/>
          <w:bCs/>
        </w:rPr>
        <w:t>8</w:t>
      </w:r>
      <w:r w:rsidR="00EE0197" w:rsidRPr="0078114B">
        <w:rPr>
          <w:rFonts w:ascii="Arial Narrow" w:hAnsi="Arial Narrow"/>
          <w:b/>
          <w:bCs/>
        </w:rPr>
        <w:t>. Ad Hoc Consultation</w:t>
      </w:r>
      <w:r w:rsidRPr="0078114B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Agreed a) 3.1 Oct AGM to suit future election schedule b) 8.5 The notice of 7 day ability to withdraw nomination be clearly printed on form or as an attachment to the form c) Appendix 2 – attached.</w:t>
      </w:r>
    </w:p>
    <w:p w:rsidR="00EE0197" w:rsidRDefault="00EE0197" w:rsidP="008B4342">
      <w:pPr>
        <w:rPr>
          <w:rFonts w:ascii="Arial Narrow" w:hAnsi="Arial Narrow"/>
          <w:b/>
          <w:bCs/>
        </w:rPr>
      </w:pPr>
    </w:p>
    <w:p w:rsidR="0026221F" w:rsidRPr="00407D2A" w:rsidRDefault="008B4342" w:rsidP="0026221F">
      <w:pPr>
        <w:rPr>
          <w:rFonts w:ascii="Arial Narrow" w:hAnsi="Arial Narrow"/>
          <w:bCs/>
          <w:lang w:val="de-DE"/>
        </w:rPr>
      </w:pPr>
      <w:r w:rsidRPr="00407D2A">
        <w:rPr>
          <w:rFonts w:ascii="Arial Narrow" w:hAnsi="Arial Narrow"/>
          <w:b/>
          <w:bCs/>
        </w:rPr>
        <w:t xml:space="preserve">100 Club </w:t>
      </w:r>
      <w:r w:rsidR="0026221F">
        <w:rPr>
          <w:rFonts w:ascii="Arial Narrow" w:hAnsi="Arial Narrow"/>
          <w:b/>
          <w:bCs/>
        </w:rPr>
        <w:t>February</w:t>
      </w:r>
      <w:r>
        <w:rPr>
          <w:rFonts w:ascii="Arial Narrow" w:hAnsi="Arial Narrow"/>
          <w:b/>
          <w:bCs/>
        </w:rPr>
        <w:t>:</w:t>
      </w:r>
      <w:r w:rsidR="0026221F">
        <w:rPr>
          <w:rFonts w:ascii="Arial Narrow" w:hAnsi="Arial Narrow"/>
          <w:b/>
          <w:bCs/>
        </w:rPr>
        <w:t xml:space="preserve"> </w:t>
      </w:r>
      <w:r w:rsidR="0026221F" w:rsidRPr="00407D2A">
        <w:rPr>
          <w:rFonts w:ascii="Arial Narrow" w:hAnsi="Arial Narrow"/>
          <w:bCs/>
        </w:rPr>
        <w:t xml:space="preserve">Drawn by 1) </w:t>
      </w:r>
      <w:r w:rsidR="0026221F">
        <w:rPr>
          <w:rFonts w:ascii="Arial Narrow" w:hAnsi="Arial Narrow"/>
          <w:bCs/>
        </w:rPr>
        <w:t xml:space="preserve">E Innes </w:t>
      </w:r>
      <w:r w:rsidR="0026221F" w:rsidRPr="00407D2A">
        <w:rPr>
          <w:rFonts w:ascii="Arial Narrow" w:hAnsi="Arial Narrow"/>
          <w:bCs/>
        </w:rPr>
        <w:t xml:space="preserve">2) </w:t>
      </w:r>
      <w:r w:rsidR="0026221F">
        <w:rPr>
          <w:rFonts w:ascii="Arial Narrow" w:hAnsi="Arial Narrow"/>
          <w:bCs/>
        </w:rPr>
        <w:t xml:space="preserve">C Heron </w:t>
      </w:r>
      <w:r w:rsidR="0026221F" w:rsidRPr="00407D2A">
        <w:rPr>
          <w:rFonts w:ascii="Arial Narrow" w:hAnsi="Arial Narrow"/>
          <w:bCs/>
        </w:rPr>
        <w:t xml:space="preserve">3) </w:t>
      </w:r>
      <w:r w:rsidR="0026221F">
        <w:rPr>
          <w:rFonts w:ascii="Arial Narrow" w:hAnsi="Arial Narrow"/>
          <w:bCs/>
        </w:rPr>
        <w:t>J McClung</w:t>
      </w:r>
    </w:p>
    <w:p w:rsidR="008B4342" w:rsidRPr="00407D2A" w:rsidRDefault="0026221F" w:rsidP="0026221F">
      <w:pPr>
        <w:rPr>
          <w:rFonts w:ascii="Arial Narrow" w:hAnsi="Arial Narrow"/>
          <w:bCs/>
          <w:lang w:val="de-DE"/>
        </w:rPr>
      </w:pPr>
      <w:r w:rsidRPr="00407D2A">
        <w:rPr>
          <w:rFonts w:ascii="Arial Narrow" w:hAnsi="Arial Narrow"/>
          <w:bCs/>
          <w:lang w:val="de-DE"/>
        </w:rPr>
        <w:t xml:space="preserve">Winners:  £25 </w:t>
      </w:r>
      <w:r>
        <w:rPr>
          <w:rFonts w:ascii="Arial Narrow" w:hAnsi="Arial Narrow"/>
          <w:bCs/>
          <w:lang w:val="de-DE"/>
        </w:rPr>
        <w:t>Robert Rankin Jnr:</w:t>
      </w:r>
      <w:r w:rsidRPr="00407D2A">
        <w:rPr>
          <w:rFonts w:ascii="Arial Narrow" w:hAnsi="Arial Narrow"/>
          <w:bCs/>
          <w:lang w:val="de-DE"/>
        </w:rPr>
        <w:t xml:space="preserve">  £50 </w:t>
      </w:r>
      <w:r>
        <w:rPr>
          <w:rFonts w:ascii="Arial Narrow" w:hAnsi="Arial Narrow"/>
          <w:bCs/>
          <w:lang w:val="de-DE"/>
        </w:rPr>
        <w:t>June McKinstry</w:t>
      </w:r>
      <w:r w:rsidRPr="00407D2A">
        <w:rPr>
          <w:rFonts w:ascii="Arial Narrow" w:hAnsi="Arial Narrow"/>
          <w:bCs/>
          <w:lang w:val="de-DE"/>
        </w:rPr>
        <w:t xml:space="preserve"> and £100 </w:t>
      </w:r>
      <w:r w:rsidR="00EE0197">
        <w:rPr>
          <w:rFonts w:ascii="Arial Narrow" w:hAnsi="Arial Narrow"/>
          <w:bCs/>
          <w:lang w:val="de-DE"/>
        </w:rPr>
        <w:t>Wilma Hastie</w:t>
      </w:r>
      <w:r>
        <w:rPr>
          <w:rFonts w:ascii="Arial Narrow" w:hAnsi="Arial Narrow"/>
          <w:bCs/>
          <w:lang w:val="de-DE"/>
        </w:rPr>
        <w:t xml:space="preserve">.  </w:t>
      </w:r>
    </w:p>
    <w:p w:rsidR="008B4342" w:rsidRPr="00407D2A" w:rsidRDefault="008B4342" w:rsidP="008B4342">
      <w:pPr>
        <w:rPr>
          <w:rFonts w:ascii="Arial Narrow" w:hAnsi="Arial Narrow"/>
          <w:b/>
          <w:bCs/>
          <w:lang w:val="de-DE"/>
        </w:rPr>
      </w:pPr>
      <w:r w:rsidRPr="00407D2A">
        <w:rPr>
          <w:rFonts w:ascii="Arial Narrow" w:hAnsi="Arial Narrow"/>
          <w:bCs/>
          <w:lang w:val="de-DE"/>
        </w:rPr>
        <w:t xml:space="preserve">       </w:t>
      </w:r>
    </w:p>
    <w:p w:rsidR="008B4342" w:rsidRPr="00407D2A" w:rsidRDefault="008B4342" w:rsidP="00DD605D">
      <w:pPr>
        <w:rPr>
          <w:rFonts w:ascii="Arial Narrow" w:hAnsi="Arial Narrow"/>
        </w:rPr>
      </w:pPr>
      <w:r w:rsidRPr="00407D2A">
        <w:rPr>
          <w:rFonts w:ascii="Arial Narrow" w:hAnsi="Arial Narrow"/>
          <w:b/>
        </w:rPr>
        <w:t>AOCB:</w:t>
      </w:r>
      <w:r w:rsidR="009410B3">
        <w:rPr>
          <w:rFonts w:ascii="Arial Narrow" w:hAnsi="Arial Narrow"/>
          <w:b/>
        </w:rPr>
        <w:t xml:space="preserve"> </w:t>
      </w:r>
      <w:r w:rsidR="009410B3">
        <w:rPr>
          <w:rFonts w:ascii="Arial Narrow" w:hAnsi="Arial Narrow"/>
        </w:rPr>
        <w:t>Integrated Health and Social Work</w:t>
      </w:r>
      <w:r w:rsidR="00EE0197">
        <w:rPr>
          <w:rFonts w:ascii="Arial Narrow" w:hAnsi="Arial Narrow"/>
        </w:rPr>
        <w:t xml:space="preserve"> (Wigtownshire) Locality Plan further meeting to be arranged. Maximum possible attendance</w:t>
      </w:r>
      <w:r w:rsidR="0078114B">
        <w:rPr>
          <w:rFonts w:ascii="Arial Narrow" w:hAnsi="Arial Narrow"/>
        </w:rPr>
        <w:t xml:space="preserve"> when arranged.   </w:t>
      </w:r>
      <w:proofErr w:type="gramStart"/>
      <w:r w:rsidR="0078114B">
        <w:rPr>
          <w:rFonts w:ascii="Arial Narrow" w:hAnsi="Arial Narrow"/>
        </w:rPr>
        <w:t>The f</w:t>
      </w:r>
      <w:r w:rsidR="00EE0197">
        <w:rPr>
          <w:rFonts w:ascii="Arial Narrow" w:hAnsi="Arial Narrow"/>
        </w:rPr>
        <w:t xml:space="preserve">uture of Health </w:t>
      </w:r>
      <w:r w:rsidR="0078114B">
        <w:rPr>
          <w:rFonts w:ascii="Arial Narrow" w:hAnsi="Arial Narrow"/>
        </w:rPr>
        <w:t xml:space="preserve">and Social Care delivery </w:t>
      </w:r>
      <w:r w:rsidR="00EE0197">
        <w:rPr>
          <w:rFonts w:ascii="Arial Narrow" w:hAnsi="Arial Narrow"/>
        </w:rPr>
        <w:t>in Wigtownshire being decided.</w:t>
      </w:r>
      <w:proofErr w:type="gramEnd"/>
      <w:r w:rsidR="0078114B">
        <w:rPr>
          <w:rFonts w:ascii="Arial Narrow" w:hAnsi="Arial Narrow"/>
        </w:rPr>
        <w:t xml:space="preserve">  Meeting closed 9.15 pm.</w:t>
      </w:r>
    </w:p>
    <w:p w:rsidR="008B4342" w:rsidRPr="00407D2A" w:rsidRDefault="008B4342" w:rsidP="008B4342">
      <w:pPr>
        <w:rPr>
          <w:rFonts w:ascii="Arial Narrow" w:hAnsi="Arial Narrow"/>
        </w:rPr>
      </w:pPr>
    </w:p>
    <w:p w:rsidR="00FF76C6" w:rsidRPr="0078114B" w:rsidRDefault="0078114B" w:rsidP="0078114B">
      <w:pPr>
        <w:jc w:val="center"/>
        <w:rPr>
          <w:b/>
        </w:rPr>
      </w:pPr>
      <w:proofErr w:type="gramStart"/>
      <w:r w:rsidRPr="0078114B">
        <w:rPr>
          <w:rFonts w:ascii="Arial Narrow" w:hAnsi="Arial Narrow"/>
          <w:b/>
        </w:rPr>
        <w:t>Next Meeting 7</w:t>
      </w:r>
      <w:r w:rsidRPr="0078114B">
        <w:rPr>
          <w:rFonts w:ascii="Arial Narrow" w:hAnsi="Arial Narrow"/>
          <w:b/>
          <w:vertAlign w:val="superscript"/>
        </w:rPr>
        <w:t>th</w:t>
      </w:r>
      <w:r w:rsidRPr="0078114B">
        <w:rPr>
          <w:rFonts w:ascii="Arial Narrow" w:hAnsi="Arial Narrow"/>
          <w:b/>
        </w:rPr>
        <w:t xml:space="preserve"> March, 2016 @ 8PM in Glenluce Public hall.</w:t>
      </w:r>
      <w:proofErr w:type="gramEnd"/>
    </w:p>
    <w:sectPr w:rsidR="00FF76C6" w:rsidRPr="0078114B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489D"/>
    <w:rsid w:val="000566F8"/>
    <w:rsid w:val="0017158A"/>
    <w:rsid w:val="001A0337"/>
    <w:rsid w:val="001C47B6"/>
    <w:rsid w:val="001D7BE0"/>
    <w:rsid w:val="00234C2D"/>
    <w:rsid w:val="00241482"/>
    <w:rsid w:val="0026221F"/>
    <w:rsid w:val="00271144"/>
    <w:rsid w:val="002D7F52"/>
    <w:rsid w:val="00360CB3"/>
    <w:rsid w:val="003A7ECB"/>
    <w:rsid w:val="00464388"/>
    <w:rsid w:val="00465E1A"/>
    <w:rsid w:val="004A6F2E"/>
    <w:rsid w:val="005628DA"/>
    <w:rsid w:val="006072C5"/>
    <w:rsid w:val="00715A38"/>
    <w:rsid w:val="0077135A"/>
    <w:rsid w:val="0078114B"/>
    <w:rsid w:val="008024FB"/>
    <w:rsid w:val="00806667"/>
    <w:rsid w:val="00810470"/>
    <w:rsid w:val="008502A2"/>
    <w:rsid w:val="008B4342"/>
    <w:rsid w:val="00922043"/>
    <w:rsid w:val="009410B3"/>
    <w:rsid w:val="00986BAB"/>
    <w:rsid w:val="009F2FB6"/>
    <w:rsid w:val="00A25B36"/>
    <w:rsid w:val="00AB155C"/>
    <w:rsid w:val="00AF06A2"/>
    <w:rsid w:val="00BB465F"/>
    <w:rsid w:val="00C57EC4"/>
    <w:rsid w:val="00C72087"/>
    <w:rsid w:val="00CE3235"/>
    <w:rsid w:val="00D356E7"/>
    <w:rsid w:val="00D71023"/>
    <w:rsid w:val="00DD605D"/>
    <w:rsid w:val="00EE0197"/>
    <w:rsid w:val="00F5389A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2</cp:revision>
  <cp:lastPrinted>2016-03-07T18:15:00Z</cp:lastPrinted>
  <dcterms:created xsi:type="dcterms:W3CDTF">2016-03-07T18:19:00Z</dcterms:created>
  <dcterms:modified xsi:type="dcterms:W3CDTF">2016-03-07T18:19:00Z</dcterms:modified>
</cp:coreProperties>
</file>